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12" w:rsidRPr="006C5489" w:rsidRDefault="00754B12" w:rsidP="0075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89">
        <w:rPr>
          <w:rFonts w:ascii="Times New Roman" w:hAnsi="Times New Roman" w:cs="Times New Roman"/>
          <w:b/>
          <w:sz w:val="28"/>
          <w:szCs w:val="28"/>
        </w:rPr>
        <w:t>Сводный протокол городских военно-спортивных соревнований «Зарница –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C5489">
        <w:rPr>
          <w:rFonts w:ascii="Times New Roman" w:hAnsi="Times New Roman" w:cs="Times New Roman"/>
          <w:b/>
          <w:sz w:val="28"/>
          <w:szCs w:val="28"/>
        </w:rPr>
        <w:t>»</w:t>
      </w:r>
    </w:p>
    <w:p w:rsidR="00754B12" w:rsidRDefault="00754B12" w:rsidP="0075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89">
        <w:rPr>
          <w:rFonts w:ascii="Times New Roman" w:hAnsi="Times New Roman" w:cs="Times New Roman"/>
          <w:b/>
          <w:sz w:val="28"/>
          <w:szCs w:val="28"/>
        </w:rPr>
        <w:t>среди учащихся общеобразовательных школ г. Оренбурга</w:t>
      </w:r>
    </w:p>
    <w:p w:rsidR="00754B12" w:rsidRPr="00A860E1" w:rsidRDefault="00754B12" w:rsidP="00754B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Дата 19.05.2023</w:t>
      </w:r>
    </w:p>
    <w:p w:rsidR="00754B12" w:rsidRPr="00FE6125" w:rsidRDefault="00754B12" w:rsidP="00754B1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0"/>
        <w:gridCol w:w="1477"/>
        <w:gridCol w:w="520"/>
        <w:gridCol w:w="452"/>
        <w:gridCol w:w="437"/>
        <w:gridCol w:w="440"/>
        <w:gridCol w:w="671"/>
        <w:gridCol w:w="452"/>
        <w:gridCol w:w="437"/>
        <w:gridCol w:w="455"/>
        <w:gridCol w:w="437"/>
        <w:gridCol w:w="455"/>
        <w:gridCol w:w="520"/>
        <w:gridCol w:w="452"/>
        <w:gridCol w:w="437"/>
        <w:gridCol w:w="440"/>
        <w:gridCol w:w="671"/>
        <w:gridCol w:w="437"/>
        <w:gridCol w:w="671"/>
        <w:gridCol w:w="452"/>
        <w:gridCol w:w="437"/>
        <w:gridCol w:w="455"/>
        <w:gridCol w:w="671"/>
        <w:gridCol w:w="452"/>
        <w:gridCol w:w="569"/>
        <w:gridCol w:w="455"/>
        <w:gridCol w:w="462"/>
        <w:gridCol w:w="1080"/>
      </w:tblGrid>
      <w:tr w:rsidR="00754B12" w:rsidRPr="000E186A" w:rsidTr="00754B12">
        <w:trPr>
          <w:cantSplit/>
          <w:trHeight w:val="405"/>
        </w:trPr>
        <w:tc>
          <w:tcPr>
            <w:tcW w:w="159" w:type="pct"/>
            <w:vMerge w:val="restart"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6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18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18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0" w:type="pct"/>
            <w:vMerge w:val="restart"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86A">
              <w:rPr>
                <w:rFonts w:ascii="Times New Roman" w:hAnsi="Times New Roman" w:cs="Times New Roman"/>
                <w:sz w:val="20"/>
                <w:szCs w:val="20"/>
              </w:rPr>
              <w:t>Наименование команд</w:t>
            </w:r>
          </w:p>
        </w:tc>
        <w:tc>
          <w:tcPr>
            <w:tcW w:w="316" w:type="pct"/>
            <w:gridSpan w:val="2"/>
            <w:vMerge w:val="restart"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«Военно-историческая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торина»</w:t>
            </w:r>
          </w:p>
        </w:tc>
        <w:tc>
          <w:tcPr>
            <w:tcW w:w="1230" w:type="pct"/>
            <w:gridSpan w:val="8"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ВОЕННАЯ ПОДГОТОВКА</w:t>
            </w:r>
          </w:p>
        </w:tc>
        <w:tc>
          <w:tcPr>
            <w:tcW w:w="2314" w:type="pct"/>
            <w:gridSpan w:val="14"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</w:t>
            </w:r>
          </w:p>
        </w:tc>
        <w:tc>
          <w:tcPr>
            <w:tcW w:w="150" w:type="pct"/>
            <w:vMerge w:val="restart"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мест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место</w:t>
            </w:r>
          </w:p>
        </w:tc>
      </w:tr>
      <w:tr w:rsidR="00754B12" w:rsidRPr="000E186A" w:rsidTr="00754B12">
        <w:trPr>
          <w:cantSplit/>
          <w:trHeight w:val="1257"/>
        </w:trPr>
        <w:tc>
          <w:tcPr>
            <w:tcW w:w="159" w:type="pct"/>
            <w:vMerge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vMerge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Равнение на знамена</w:t>
            </w:r>
          </w:p>
        </w:tc>
        <w:tc>
          <w:tcPr>
            <w:tcW w:w="365" w:type="pct"/>
            <w:gridSpan w:val="2"/>
            <w:textDirection w:val="btLr"/>
            <w:vAlign w:val="center"/>
          </w:tcPr>
          <w:p w:rsidR="00754B12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Разборка и </w:t>
            </w:r>
          </w:p>
          <w:p w:rsidR="00754B12" w:rsidRPr="000E186A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АК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Строевая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Одевание противогаза</w:t>
            </w:r>
          </w:p>
        </w:tc>
        <w:tc>
          <w:tcPr>
            <w:tcW w:w="316" w:type="pct"/>
            <w:gridSpan w:val="2"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285" w:type="pct"/>
            <w:gridSpan w:val="2"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360" w:type="pct"/>
            <w:gridSpan w:val="2"/>
            <w:textDirection w:val="btLr"/>
            <w:vAlign w:val="center"/>
          </w:tcPr>
          <w:p w:rsidR="00754B12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  <w:p w:rsidR="00754B12" w:rsidRPr="000E186A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гранаты</w:t>
            </w:r>
          </w:p>
        </w:tc>
        <w:tc>
          <w:tcPr>
            <w:tcW w:w="365" w:type="pct"/>
            <w:gridSpan w:val="2"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</w:t>
            </w:r>
          </w:p>
        </w:tc>
        <w:tc>
          <w:tcPr>
            <w:tcW w:w="290" w:type="pct"/>
            <w:gridSpan w:val="2"/>
            <w:textDirection w:val="btLr"/>
          </w:tcPr>
          <w:p w:rsidR="00754B12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B12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из ПВ</w:t>
            </w:r>
          </w:p>
        </w:tc>
        <w:tc>
          <w:tcPr>
            <w:tcW w:w="365" w:type="pct"/>
            <w:gridSpan w:val="2"/>
            <w:textDirection w:val="btLr"/>
            <w:vAlign w:val="center"/>
          </w:tcPr>
          <w:p w:rsidR="00754B12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1000 м </w:t>
            </w:r>
          </w:p>
          <w:p w:rsidR="00754B12" w:rsidRPr="000E186A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2000 м</w:t>
            </w:r>
          </w:p>
        </w:tc>
        <w:tc>
          <w:tcPr>
            <w:tcW w:w="333" w:type="pct"/>
            <w:gridSpan w:val="2"/>
            <w:textDirection w:val="btLr"/>
            <w:vAlign w:val="center"/>
          </w:tcPr>
          <w:p w:rsidR="00754B12" w:rsidRPr="00892F80" w:rsidRDefault="00754B12" w:rsidP="008316EB">
            <w:pPr>
              <w:spacing w:line="1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Снаряжение магазина</w:t>
            </w:r>
          </w:p>
        </w:tc>
        <w:tc>
          <w:tcPr>
            <w:tcW w:w="150" w:type="pct"/>
            <w:vMerge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754B12" w:rsidRPr="000E186A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B12" w:rsidRPr="000E186A" w:rsidTr="00754B12">
        <w:trPr>
          <w:cantSplit/>
          <w:trHeight w:val="1124"/>
        </w:trPr>
        <w:tc>
          <w:tcPr>
            <w:tcW w:w="159" w:type="pct"/>
            <w:vMerge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47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42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43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18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(сек)</w:t>
            </w:r>
          </w:p>
        </w:tc>
        <w:tc>
          <w:tcPr>
            <w:tcW w:w="147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42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48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42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48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69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47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42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18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Сумма метров</w:t>
            </w:r>
          </w:p>
        </w:tc>
        <w:tc>
          <w:tcPr>
            <w:tcW w:w="142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18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47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42" w:type="pct"/>
            <w:textDirection w:val="btL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очков</w:t>
            </w:r>
          </w:p>
        </w:tc>
        <w:tc>
          <w:tcPr>
            <w:tcW w:w="148" w:type="pct"/>
            <w:textDirection w:val="btL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218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Сумма врем</w:t>
            </w: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</w:p>
        </w:tc>
        <w:tc>
          <w:tcPr>
            <w:tcW w:w="147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85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48" w:type="pct"/>
            <w:textDirection w:val="btLr"/>
            <w:vAlign w:val="center"/>
          </w:tcPr>
          <w:p w:rsidR="00754B12" w:rsidRPr="006C5489" w:rsidRDefault="00754B12" w:rsidP="008316EB">
            <w:pPr>
              <w:spacing w:line="1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48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50" w:type="pct"/>
            <w:vMerge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754B12" w:rsidRPr="000E186A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B12" w:rsidRPr="000E186A" w:rsidTr="00754B12">
        <w:trPr>
          <w:trHeight w:hRule="exact" w:val="454"/>
        </w:trPr>
        <w:tc>
          <w:tcPr>
            <w:tcW w:w="159" w:type="pct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754B12" w:rsidRPr="00A860E1" w:rsidRDefault="00754B12" w:rsidP="008316EB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69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7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842,3</w:t>
            </w:r>
          </w:p>
        </w:tc>
        <w:tc>
          <w:tcPr>
            <w:tcW w:w="147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" w:type="pct"/>
            <w:vAlign w:val="center"/>
          </w:tcPr>
          <w:p w:rsidR="00754B12" w:rsidRPr="001D74A1" w:rsidRDefault="00754B12" w:rsidP="008316EB">
            <w:pPr>
              <w:spacing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4A1">
              <w:rPr>
                <w:rFonts w:ascii="Times New Roman" w:hAnsi="Times New Roman" w:cs="Times New Roman"/>
                <w:b/>
                <w:sz w:val="20"/>
                <w:szCs w:val="20"/>
              </w:rPr>
              <w:t>70,4</w:t>
            </w:r>
          </w:p>
        </w:tc>
        <w:tc>
          <w:tcPr>
            <w:tcW w:w="147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2F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53.03</w:t>
            </w:r>
          </w:p>
        </w:tc>
        <w:tc>
          <w:tcPr>
            <w:tcW w:w="147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5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</w:t>
            </w:r>
          </w:p>
        </w:tc>
        <w:tc>
          <w:tcPr>
            <w:tcW w:w="14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0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351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54B12" w:rsidRPr="000E186A" w:rsidTr="00754B12">
        <w:trPr>
          <w:trHeight w:hRule="exact" w:val="454"/>
        </w:trPr>
        <w:tc>
          <w:tcPr>
            <w:tcW w:w="159" w:type="pct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754B12" w:rsidRPr="00A860E1" w:rsidRDefault="00754B12" w:rsidP="008316EB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5</w:t>
            </w:r>
          </w:p>
        </w:tc>
        <w:tc>
          <w:tcPr>
            <w:tcW w:w="169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47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3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496.4</w:t>
            </w:r>
          </w:p>
        </w:tc>
        <w:tc>
          <w:tcPr>
            <w:tcW w:w="147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47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182.5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74.42</w:t>
            </w:r>
          </w:p>
        </w:tc>
        <w:tc>
          <w:tcPr>
            <w:tcW w:w="147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2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57.90</w:t>
            </w:r>
          </w:p>
        </w:tc>
        <w:tc>
          <w:tcPr>
            <w:tcW w:w="147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5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593</w:t>
            </w:r>
          </w:p>
        </w:tc>
        <w:tc>
          <w:tcPr>
            <w:tcW w:w="148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0" w:type="pct"/>
            <w:vAlign w:val="center"/>
          </w:tcPr>
          <w:p w:rsidR="00754B12" w:rsidRPr="001D74A1" w:rsidRDefault="00754B12" w:rsidP="008316EB">
            <w:pPr>
              <w:spacing w:line="1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351" w:type="pct"/>
            <w:vAlign w:val="center"/>
          </w:tcPr>
          <w:p w:rsidR="00754B12" w:rsidRPr="001D74A1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54B12" w:rsidRPr="000E186A" w:rsidTr="00754B12">
        <w:trPr>
          <w:trHeight w:hRule="exact" w:val="454"/>
        </w:trPr>
        <w:tc>
          <w:tcPr>
            <w:tcW w:w="159" w:type="pct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pct"/>
            <w:vAlign w:val="center"/>
          </w:tcPr>
          <w:p w:rsidR="00754B12" w:rsidRPr="00892F80" w:rsidRDefault="00754B12" w:rsidP="008316EB">
            <w:pPr>
              <w:spacing w:line="1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Лицей №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9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147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43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1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236.1</w:t>
            </w:r>
          </w:p>
        </w:tc>
        <w:tc>
          <w:tcPr>
            <w:tcW w:w="147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14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14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9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166</w:t>
            </w:r>
          </w:p>
        </w:tc>
        <w:tc>
          <w:tcPr>
            <w:tcW w:w="147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249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1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69.64</w:t>
            </w:r>
          </w:p>
        </w:tc>
        <w:tc>
          <w:tcPr>
            <w:tcW w:w="147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4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1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53.24</w:t>
            </w:r>
          </w:p>
        </w:tc>
        <w:tc>
          <w:tcPr>
            <w:tcW w:w="147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5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26.5</w:t>
            </w:r>
          </w:p>
        </w:tc>
        <w:tc>
          <w:tcPr>
            <w:tcW w:w="14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0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51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754B12" w:rsidRPr="000E186A" w:rsidTr="00754B12">
        <w:trPr>
          <w:trHeight w:hRule="exact" w:val="454"/>
        </w:trPr>
        <w:tc>
          <w:tcPr>
            <w:tcW w:w="159" w:type="pct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754B12" w:rsidRPr="00A860E1" w:rsidRDefault="00754B12" w:rsidP="008316EB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32</w:t>
            </w:r>
          </w:p>
        </w:tc>
        <w:tc>
          <w:tcPr>
            <w:tcW w:w="169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3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326.2</w:t>
            </w:r>
          </w:p>
        </w:tc>
        <w:tc>
          <w:tcPr>
            <w:tcW w:w="147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14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4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3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76.49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2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148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59.22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5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294</w:t>
            </w:r>
          </w:p>
        </w:tc>
        <w:tc>
          <w:tcPr>
            <w:tcW w:w="148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50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351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754B12" w:rsidRPr="000E186A" w:rsidTr="00754B12">
        <w:trPr>
          <w:trHeight w:hRule="exact" w:val="454"/>
        </w:trPr>
        <w:tc>
          <w:tcPr>
            <w:tcW w:w="159" w:type="pct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  <w:vAlign w:val="center"/>
          </w:tcPr>
          <w:p w:rsidR="00754B12" w:rsidRPr="00A860E1" w:rsidRDefault="00754B12" w:rsidP="008316EB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68</w:t>
            </w:r>
          </w:p>
        </w:tc>
        <w:tc>
          <w:tcPr>
            <w:tcW w:w="169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3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8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9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2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3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77.59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64.79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5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0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51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54B12" w:rsidRPr="000E186A" w:rsidTr="00754B12">
        <w:trPr>
          <w:trHeight w:hRule="exact" w:val="454"/>
        </w:trPr>
        <w:tc>
          <w:tcPr>
            <w:tcW w:w="159" w:type="pct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pct"/>
            <w:vAlign w:val="center"/>
          </w:tcPr>
          <w:p w:rsidR="00754B12" w:rsidRPr="00A860E1" w:rsidRDefault="00754B12" w:rsidP="008316EB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35</w:t>
            </w:r>
          </w:p>
        </w:tc>
        <w:tc>
          <w:tcPr>
            <w:tcW w:w="169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147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43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18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336.1</w:t>
            </w:r>
          </w:p>
        </w:tc>
        <w:tc>
          <w:tcPr>
            <w:tcW w:w="147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2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14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147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3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76.83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56.64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5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272</w:t>
            </w:r>
          </w:p>
        </w:tc>
        <w:tc>
          <w:tcPr>
            <w:tcW w:w="148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0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51" w:type="pct"/>
            <w:vAlign w:val="center"/>
          </w:tcPr>
          <w:p w:rsidR="00754B12" w:rsidRPr="00892F80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754B12" w:rsidRPr="000E186A" w:rsidTr="00754B12">
        <w:trPr>
          <w:trHeight w:hRule="exact" w:val="454"/>
        </w:trPr>
        <w:tc>
          <w:tcPr>
            <w:tcW w:w="159" w:type="pct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pct"/>
            <w:vAlign w:val="center"/>
          </w:tcPr>
          <w:p w:rsidR="00754B12" w:rsidRPr="00A860E1" w:rsidRDefault="00754B12" w:rsidP="008316EB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69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43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438.7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2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3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8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213.5</w:t>
            </w:r>
          </w:p>
        </w:tc>
        <w:tc>
          <w:tcPr>
            <w:tcW w:w="142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76.17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2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48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18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54.82</w:t>
            </w:r>
          </w:p>
        </w:tc>
        <w:tc>
          <w:tcPr>
            <w:tcW w:w="147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85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0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51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54B12" w:rsidRPr="000E186A" w:rsidTr="00754B12">
        <w:trPr>
          <w:trHeight w:hRule="exact" w:val="454"/>
        </w:trPr>
        <w:tc>
          <w:tcPr>
            <w:tcW w:w="159" w:type="pct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pct"/>
            <w:vAlign w:val="center"/>
          </w:tcPr>
          <w:p w:rsidR="00754B12" w:rsidRPr="00A860E1" w:rsidRDefault="00754B12" w:rsidP="008316EB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47</w:t>
            </w:r>
          </w:p>
        </w:tc>
        <w:tc>
          <w:tcPr>
            <w:tcW w:w="169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3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489.3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147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2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3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8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227</w:t>
            </w:r>
          </w:p>
        </w:tc>
        <w:tc>
          <w:tcPr>
            <w:tcW w:w="142" w:type="pct"/>
            <w:vAlign w:val="center"/>
          </w:tcPr>
          <w:p w:rsidR="00754B12" w:rsidRPr="0031565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75.08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54.98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5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0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351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54B12" w:rsidRPr="000E186A" w:rsidTr="00754B12">
        <w:trPr>
          <w:trHeight w:hRule="exact" w:val="454"/>
        </w:trPr>
        <w:tc>
          <w:tcPr>
            <w:tcW w:w="159" w:type="pct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pct"/>
            <w:vAlign w:val="center"/>
          </w:tcPr>
          <w:p w:rsidR="00754B12" w:rsidRPr="00A860E1" w:rsidRDefault="00754B12" w:rsidP="008316EB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169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3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567.8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9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75.03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66.61</w:t>
            </w:r>
          </w:p>
        </w:tc>
        <w:tc>
          <w:tcPr>
            <w:tcW w:w="147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5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</w:p>
        </w:tc>
        <w:tc>
          <w:tcPr>
            <w:tcW w:w="148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0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351" w:type="pct"/>
            <w:vAlign w:val="center"/>
          </w:tcPr>
          <w:p w:rsidR="00754B12" w:rsidRPr="00976BAD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54B12" w:rsidRPr="000E186A" w:rsidTr="00754B12">
        <w:trPr>
          <w:trHeight w:hRule="exact" w:val="454"/>
        </w:trPr>
        <w:tc>
          <w:tcPr>
            <w:tcW w:w="159" w:type="pct"/>
            <w:vAlign w:val="center"/>
          </w:tcPr>
          <w:p w:rsidR="00754B12" w:rsidRPr="006C5489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vAlign w:val="center"/>
          </w:tcPr>
          <w:p w:rsidR="00754B12" w:rsidRPr="00A860E1" w:rsidRDefault="00754B12" w:rsidP="008316EB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4361" w:type="pct"/>
            <w:gridSpan w:val="26"/>
            <w:vAlign w:val="center"/>
          </w:tcPr>
          <w:p w:rsidR="00754B12" w:rsidRPr="00B82236" w:rsidRDefault="00754B12" w:rsidP="008316E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36">
              <w:rPr>
                <w:rFonts w:ascii="Times New Roman" w:hAnsi="Times New Roman" w:cs="Times New Roman"/>
                <w:b/>
                <w:sz w:val="20"/>
                <w:szCs w:val="20"/>
              </w:rPr>
              <w:t>Команда самовольно  покинула соревнования без предупреждения судейской коллегии и объяснения причин</w:t>
            </w:r>
          </w:p>
        </w:tc>
      </w:tr>
    </w:tbl>
    <w:p w:rsidR="00754B12" w:rsidRDefault="00754B12" w:rsidP="00754B1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54B12" w:rsidRDefault="00754B12" w:rsidP="00754B1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________________К.И.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Абуситов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Секретарь: ______________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</w:p>
    <w:p w:rsidR="00081B44" w:rsidRDefault="00081B44"/>
    <w:sectPr w:rsidR="00081B44" w:rsidSect="00754B12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6"/>
    <w:rsid w:val="00081B44"/>
    <w:rsid w:val="00754B12"/>
    <w:rsid w:val="00B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2023-05-22T06:33:00Z</dcterms:created>
  <dcterms:modified xsi:type="dcterms:W3CDTF">2023-05-22T06:36:00Z</dcterms:modified>
</cp:coreProperties>
</file>