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0AD4A" w14:textId="28649484" w:rsidR="002058B0" w:rsidRPr="007822E0" w:rsidRDefault="007822E0" w:rsidP="007822E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822E0">
        <w:rPr>
          <w:rFonts w:ascii="Times New Roman" w:hAnsi="Times New Roman" w:cs="Times New Roman"/>
          <w:sz w:val="28"/>
          <w:szCs w:val="28"/>
        </w:rPr>
        <w:t xml:space="preserve">Попова Елена Андреевна – заведующий отделом </w:t>
      </w:r>
    </w:p>
    <w:p w14:paraId="35A25E9A" w14:textId="72C2A316" w:rsidR="007822E0" w:rsidRPr="007822E0" w:rsidRDefault="007822E0" w:rsidP="00782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2E0">
        <w:rPr>
          <w:rFonts w:ascii="Times New Roman" w:hAnsi="Times New Roman" w:cs="Times New Roman"/>
          <w:sz w:val="28"/>
          <w:szCs w:val="28"/>
        </w:rPr>
        <w:t>Ванюшкина Татьяна Ивановна – заведующий отделением</w:t>
      </w:r>
      <w:bookmarkEnd w:id="0"/>
    </w:p>
    <w:sectPr w:rsidR="007822E0" w:rsidRPr="00782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40"/>
    <w:rsid w:val="002058B0"/>
    <w:rsid w:val="007822E0"/>
    <w:rsid w:val="00B4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98A8"/>
  <w15:chartTrackingRefBased/>
  <w15:docId w15:val="{5D38292B-E5ED-4497-B0CD-C686D8B8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2025-05-30T10:39:00Z</dcterms:created>
  <dcterms:modified xsi:type="dcterms:W3CDTF">2025-05-30T10:40:00Z</dcterms:modified>
</cp:coreProperties>
</file>