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3D9" w:rsidRPr="00605BD3" w:rsidRDefault="003523D9" w:rsidP="003523D9">
      <w:pPr>
        <w:spacing w:after="0"/>
        <w:jc w:val="center"/>
        <w:rPr>
          <w:rFonts w:ascii="Georgia" w:hAnsi="Georgia"/>
          <w:b/>
          <w:color w:val="FF0000"/>
          <w:sz w:val="28"/>
          <w:szCs w:val="28"/>
        </w:rPr>
      </w:pPr>
      <w:r w:rsidRPr="00605BD3">
        <w:rPr>
          <w:rFonts w:ascii="Georgia" w:hAnsi="Georgia"/>
          <w:b/>
          <w:color w:val="FF0000"/>
          <w:sz w:val="28"/>
          <w:szCs w:val="28"/>
        </w:rPr>
        <w:t>Сценарий гала</w:t>
      </w:r>
      <w:r w:rsidR="00667A31" w:rsidRPr="00605BD3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Pr="00605BD3">
        <w:rPr>
          <w:rFonts w:ascii="Georgia" w:hAnsi="Georgia"/>
          <w:b/>
          <w:color w:val="FF0000"/>
          <w:sz w:val="28"/>
          <w:szCs w:val="28"/>
        </w:rPr>
        <w:t xml:space="preserve">- </w:t>
      </w:r>
      <w:r w:rsidR="00667A31" w:rsidRPr="00605BD3">
        <w:rPr>
          <w:rFonts w:ascii="Georgia" w:hAnsi="Georgia"/>
          <w:b/>
          <w:color w:val="FF0000"/>
          <w:sz w:val="28"/>
          <w:szCs w:val="28"/>
        </w:rPr>
        <w:t xml:space="preserve">концерта   </w:t>
      </w:r>
      <w:r w:rsidRPr="00605BD3">
        <w:rPr>
          <w:rFonts w:ascii="Georgia" w:hAnsi="Georgia"/>
          <w:b/>
          <w:color w:val="FF0000"/>
          <w:sz w:val="28"/>
          <w:szCs w:val="28"/>
        </w:rPr>
        <w:t>Г</w:t>
      </w:r>
      <w:r w:rsidR="00667A31" w:rsidRPr="00605BD3">
        <w:rPr>
          <w:rFonts w:ascii="Georgia" w:hAnsi="Georgia"/>
          <w:b/>
          <w:color w:val="FF0000"/>
          <w:sz w:val="28"/>
          <w:szCs w:val="28"/>
        </w:rPr>
        <w:t xml:space="preserve">ородского фестиваля </w:t>
      </w:r>
    </w:p>
    <w:p w:rsidR="000A3957" w:rsidRPr="00605BD3" w:rsidRDefault="00667A31" w:rsidP="003523D9">
      <w:pPr>
        <w:spacing w:after="0"/>
        <w:jc w:val="center"/>
        <w:rPr>
          <w:rFonts w:ascii="Georgia" w:hAnsi="Georgia"/>
          <w:b/>
          <w:color w:val="FF0000"/>
          <w:sz w:val="28"/>
          <w:szCs w:val="28"/>
        </w:rPr>
      </w:pPr>
      <w:r w:rsidRPr="00605BD3">
        <w:rPr>
          <w:rFonts w:ascii="Georgia" w:hAnsi="Georgia"/>
          <w:b/>
          <w:color w:val="FF0000"/>
          <w:sz w:val="28"/>
          <w:szCs w:val="28"/>
        </w:rPr>
        <w:t>военно-патриотической песни «Долг. Честь. Родина»</w:t>
      </w:r>
      <w:r w:rsidR="003523D9" w:rsidRPr="00605BD3">
        <w:rPr>
          <w:rFonts w:ascii="Georgia" w:hAnsi="Georgia"/>
          <w:b/>
          <w:color w:val="FF0000"/>
          <w:sz w:val="28"/>
          <w:szCs w:val="28"/>
        </w:rPr>
        <w:t>.</w:t>
      </w:r>
    </w:p>
    <w:p w:rsidR="003523D9" w:rsidRPr="00605BD3" w:rsidRDefault="00605BD3" w:rsidP="00605BD3">
      <w:pPr>
        <w:spacing w:after="0"/>
        <w:jc w:val="right"/>
        <w:rPr>
          <w:rFonts w:ascii="Georgia" w:hAnsi="Georgia"/>
          <w:b/>
          <w:color w:val="00B050"/>
          <w:sz w:val="28"/>
          <w:szCs w:val="28"/>
        </w:rPr>
      </w:pPr>
      <w:r w:rsidRPr="00605BD3">
        <w:rPr>
          <w:rFonts w:ascii="Georgia" w:hAnsi="Georgia"/>
          <w:b/>
          <w:color w:val="00B050"/>
          <w:sz w:val="28"/>
          <w:szCs w:val="28"/>
        </w:rPr>
        <w:t>Автор: педагог – организатор</w:t>
      </w:r>
    </w:p>
    <w:p w:rsidR="00605BD3" w:rsidRPr="00605BD3" w:rsidRDefault="00605BD3" w:rsidP="00605BD3">
      <w:pPr>
        <w:spacing w:after="0"/>
        <w:jc w:val="right"/>
        <w:rPr>
          <w:rFonts w:ascii="Georgia" w:hAnsi="Georgia"/>
          <w:b/>
          <w:color w:val="00B050"/>
          <w:sz w:val="28"/>
          <w:szCs w:val="28"/>
        </w:rPr>
      </w:pPr>
      <w:proofErr w:type="spellStart"/>
      <w:r w:rsidRPr="00605BD3">
        <w:rPr>
          <w:rFonts w:ascii="Georgia" w:hAnsi="Georgia"/>
          <w:b/>
          <w:color w:val="00B050"/>
          <w:sz w:val="28"/>
          <w:szCs w:val="28"/>
        </w:rPr>
        <w:t>Ревина</w:t>
      </w:r>
      <w:proofErr w:type="spellEnd"/>
      <w:r w:rsidRPr="00605BD3">
        <w:rPr>
          <w:rFonts w:ascii="Georgia" w:hAnsi="Georgia"/>
          <w:b/>
          <w:color w:val="00B050"/>
          <w:sz w:val="28"/>
          <w:szCs w:val="28"/>
        </w:rPr>
        <w:t xml:space="preserve"> Е.В.</w:t>
      </w:r>
    </w:p>
    <w:p w:rsidR="00605BD3" w:rsidRPr="00605BD3" w:rsidRDefault="00605BD3" w:rsidP="00605BD3">
      <w:pPr>
        <w:spacing w:after="0"/>
        <w:jc w:val="right"/>
        <w:rPr>
          <w:rFonts w:ascii="Times New Roman" w:hAnsi="Times New Roman"/>
          <w:b/>
          <w:color w:val="00B050"/>
          <w:sz w:val="28"/>
          <w:szCs w:val="28"/>
        </w:rPr>
      </w:pPr>
      <w:bookmarkStart w:id="0" w:name="_GoBack"/>
      <w:bookmarkEnd w:id="0"/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color w:val="auto"/>
          <w:sz w:val="28"/>
          <w:szCs w:val="28"/>
        </w:rPr>
        <w:t>Перед началом концерта в зале играют песни военных лет.  Затем звучат фанфары. В зале постепенно угасает свет. Открывается занавес.</w:t>
      </w:r>
    </w:p>
    <w:p w:rsidR="003523D9" w:rsidRDefault="00667A31" w:rsidP="003523D9">
      <w:pPr>
        <w:spacing w:after="0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color w:val="auto"/>
          <w:sz w:val="28"/>
          <w:szCs w:val="28"/>
        </w:rPr>
        <w:t xml:space="preserve">На экране появляются кадры из кинофильма «Офицеры». </w:t>
      </w:r>
      <w:r w:rsidR="003523D9">
        <w:rPr>
          <w:rFonts w:ascii="Times New Roman" w:hAnsi="Times New Roman"/>
          <w:b/>
          <w:i/>
          <w:color w:val="auto"/>
          <w:sz w:val="28"/>
          <w:szCs w:val="28"/>
        </w:rPr>
        <w:t xml:space="preserve">Солист </w:t>
      </w:r>
      <w:r w:rsidRPr="003523D9">
        <w:rPr>
          <w:rFonts w:ascii="Times New Roman" w:hAnsi="Times New Roman"/>
          <w:b/>
          <w:i/>
          <w:color w:val="auto"/>
          <w:sz w:val="28"/>
          <w:szCs w:val="28"/>
        </w:rPr>
        <w:t xml:space="preserve">исполняет песню «От героев былых времен». </w:t>
      </w:r>
    </w:p>
    <w:p w:rsidR="003523D9" w:rsidRDefault="00667A31" w:rsidP="003523D9">
      <w:pPr>
        <w:spacing w:after="0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color w:val="auto"/>
          <w:sz w:val="28"/>
          <w:szCs w:val="28"/>
        </w:rPr>
        <w:t xml:space="preserve">Появляется заставка «Долг. Честь. Родина.» </w:t>
      </w:r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color w:val="auto"/>
          <w:sz w:val="28"/>
          <w:szCs w:val="28"/>
        </w:rPr>
        <w:t>Звучат фанфары, выходит ведущий.</w:t>
      </w:r>
    </w:p>
    <w:p w:rsidR="000A3957" w:rsidRPr="003523D9" w:rsidRDefault="003523D9" w:rsidP="003523D9">
      <w:pPr>
        <w:spacing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Здравствуйте, уважаемые жители и гости нашего города!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2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Кадры кинохроники, которые мы сейчас видели вместе с вами, заставляют наши сердца биться учащенно.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И это не удивительно, ведь в них звучит музы</w:t>
      </w:r>
      <w:r w:rsidR="00CF2162" w:rsidRPr="003523D9">
        <w:rPr>
          <w:rFonts w:ascii="Times New Roman" w:hAnsi="Times New Roman"/>
          <w:color w:val="auto"/>
          <w:sz w:val="28"/>
          <w:szCs w:val="28"/>
        </w:rPr>
        <w:t xml:space="preserve">ка, сопровождавшая наших </w:t>
      </w:r>
      <w:r w:rsidRPr="003523D9">
        <w:rPr>
          <w:rFonts w:ascii="Times New Roman" w:hAnsi="Times New Roman"/>
          <w:color w:val="auto"/>
          <w:sz w:val="28"/>
          <w:szCs w:val="28"/>
        </w:rPr>
        <w:t>славных российских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 воинов в их нелегких военных походах.</w:t>
      </w:r>
    </w:p>
    <w:p w:rsidR="000A3957" w:rsidRPr="003523D9" w:rsidRDefault="003523D9" w:rsidP="00605BD3">
      <w:pPr>
        <w:spacing w:after="0"/>
        <w:ind w:left="1560" w:hanging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Каждому из нас известно, что именно песня поднимает в бой, помогает выжить в опасной ситуации, а главное, ведет к победе!  Именно из песен мы узнаем о многих военных исторических событиях, о переживаниях родных и близких наших бойцов, о горечи потерь и великих баталиях, из которых российские воины неизменно выходили победителями.</w:t>
      </w:r>
    </w:p>
    <w:p w:rsidR="003523D9" w:rsidRDefault="003523D9" w:rsidP="00605BD3">
      <w:pPr>
        <w:spacing w:after="0"/>
        <w:ind w:left="1701" w:hanging="170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В наше неспокойное время, я уверен, будут появляться новые патриотические песни, которые наравне с уже полюбившимися нам, будут поддерживать защитников России в трудные минуты. 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Фестиваль «Долг. Честь. Родина» как раз и является той самой площадкой, на которой отправляются в свой полет новые произведения, а уже известные получают современный окрас и необычное звучание!</w:t>
      </w:r>
    </w:p>
    <w:p w:rsidR="00EC3436" w:rsidRPr="003523D9" w:rsidRDefault="003523D9" w:rsidP="00605BD3">
      <w:pPr>
        <w:spacing w:after="0"/>
        <w:ind w:left="1276" w:hanging="127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EC3436" w:rsidRPr="003523D9">
        <w:rPr>
          <w:rFonts w:ascii="Times New Roman" w:hAnsi="Times New Roman"/>
          <w:color w:val="auto"/>
          <w:sz w:val="28"/>
          <w:szCs w:val="28"/>
        </w:rPr>
        <w:t xml:space="preserve">И нам остается только объявить, что мы начинаем гала </w:t>
      </w:r>
      <w:r w:rsidRPr="003523D9">
        <w:rPr>
          <w:rFonts w:ascii="Times New Roman" w:hAnsi="Times New Roman"/>
          <w:color w:val="auto"/>
          <w:sz w:val="28"/>
          <w:szCs w:val="28"/>
        </w:rPr>
        <w:t>концерт городского</w:t>
      </w:r>
      <w:r w:rsidR="00EC3436" w:rsidRPr="003523D9">
        <w:rPr>
          <w:rFonts w:ascii="Times New Roman" w:hAnsi="Times New Roman"/>
          <w:color w:val="auto"/>
          <w:sz w:val="28"/>
          <w:szCs w:val="28"/>
        </w:rPr>
        <w:t xml:space="preserve"> фестиваля военно-патриотической песни «Долг. Честь. Родина!»</w:t>
      </w:r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Pr="003523D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Звучат фанфары. Проходит музыкальный номер.</w:t>
      </w:r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                                          Звучат фанфары.</w:t>
      </w:r>
    </w:p>
    <w:p w:rsidR="000A3957" w:rsidRDefault="003523D9" w:rsidP="00605BD3">
      <w:pPr>
        <w:spacing w:after="0"/>
        <w:ind w:left="1560" w:hanging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В наше время создаются замечательные песни. В одной только оренбургской области множество талантливых людей развивают свое творчество и достойно продолжают дело великих советских поэтов и композиторов. </w:t>
      </w:r>
    </w:p>
    <w:p w:rsidR="00B71AB1" w:rsidRPr="003523D9" w:rsidRDefault="003523D9" w:rsidP="00605BD3">
      <w:pPr>
        <w:spacing w:after="0"/>
        <w:ind w:left="1560" w:hanging="156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ведущий.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71AB1" w:rsidRPr="003523D9">
        <w:rPr>
          <w:rFonts w:ascii="Times New Roman" w:hAnsi="Times New Roman"/>
          <w:color w:val="auto"/>
          <w:sz w:val="28"/>
          <w:szCs w:val="28"/>
        </w:rPr>
        <w:t>Не случайно фестиваль «Долг. Честь. Родина» проходит именно в нашем городе. Ведь благодаря политике правительства Оренбургской области, всесторонней поддержке наших юных дарований, на благодатной оренбургской земле ежегодно появляются новые музыкальные коллективы, восходящие звездочки, исполнители патриотической песни.</w:t>
      </w:r>
    </w:p>
    <w:p w:rsidR="00B71AB1" w:rsidRPr="003523D9" w:rsidRDefault="003523D9" w:rsidP="00605BD3">
      <w:pPr>
        <w:spacing w:after="0"/>
        <w:ind w:left="1560" w:hanging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B71AB1" w:rsidRPr="003523D9">
        <w:rPr>
          <w:rFonts w:ascii="Times New Roman" w:hAnsi="Times New Roman"/>
          <w:color w:val="auto"/>
          <w:sz w:val="28"/>
          <w:szCs w:val="28"/>
        </w:rPr>
        <w:t xml:space="preserve">Наш край является одним из лидеров в России в данном направлении. </w:t>
      </w:r>
      <w:r w:rsidR="00B71AB1" w:rsidRPr="003523D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71AB1" w:rsidRPr="003523D9">
        <w:rPr>
          <w:rFonts w:ascii="Times New Roman" w:hAnsi="Times New Roman"/>
          <w:color w:val="auto"/>
          <w:sz w:val="28"/>
          <w:szCs w:val="28"/>
        </w:rPr>
        <w:t>Мы приглашаем на эту сцену</w:t>
      </w:r>
      <w:r>
        <w:rPr>
          <w:rFonts w:ascii="Times New Roman" w:hAnsi="Times New Roman"/>
          <w:color w:val="auto"/>
          <w:sz w:val="28"/>
          <w:szCs w:val="28"/>
        </w:rPr>
        <w:t>_____</w:t>
      </w:r>
    </w:p>
    <w:p w:rsidR="00B71AB1" w:rsidRPr="003523D9" w:rsidRDefault="00B71AB1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                             Проходит выступление</w:t>
      </w:r>
      <w:r w:rsid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.</w:t>
      </w: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 </w:t>
      </w:r>
    </w:p>
    <w:p w:rsidR="003523D9" w:rsidRDefault="003523D9" w:rsidP="00605BD3">
      <w:pPr>
        <w:spacing w:after="0"/>
        <w:ind w:left="1560" w:hanging="1560"/>
        <w:rPr>
          <w:rFonts w:ascii="Times New Roman" w:hAnsi="Times New Roman"/>
          <w:color w:val="auto"/>
          <w:sz w:val="28"/>
          <w:szCs w:val="28"/>
        </w:rPr>
      </w:pPr>
      <w:bookmarkStart w:id="1" w:name="_Hlk221101333"/>
      <w:r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ведущий. </w:t>
      </w:r>
      <w:bookmarkEnd w:id="1"/>
      <w:r w:rsidR="00B71AB1" w:rsidRPr="003523D9">
        <w:rPr>
          <w:rFonts w:ascii="Times New Roman" w:hAnsi="Times New Roman"/>
          <w:color w:val="auto"/>
          <w:sz w:val="28"/>
          <w:szCs w:val="28"/>
        </w:rPr>
        <w:t>Не случайно мы заговорили именно о гостеприимной и благодатной Оренбургской земле.</w:t>
      </w:r>
      <w:r w:rsidR="00C62D0D" w:rsidRPr="003523D9">
        <w:rPr>
          <w:rFonts w:ascii="Times New Roman" w:hAnsi="Times New Roman"/>
          <w:color w:val="auto"/>
          <w:sz w:val="28"/>
          <w:szCs w:val="28"/>
        </w:rPr>
        <w:t xml:space="preserve"> А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дминистрации города Оренбурга, которая является одним из учредителей нашего фестиваля, </w:t>
      </w:r>
      <w:r w:rsidR="00C62D0D" w:rsidRPr="003523D9">
        <w:rPr>
          <w:rFonts w:ascii="Times New Roman" w:hAnsi="Times New Roman"/>
          <w:color w:val="auto"/>
          <w:sz w:val="28"/>
          <w:szCs w:val="28"/>
        </w:rPr>
        <w:t xml:space="preserve">на протяжении </w:t>
      </w:r>
      <w:r>
        <w:rPr>
          <w:rFonts w:ascii="Times New Roman" w:hAnsi="Times New Roman"/>
          <w:color w:val="auto"/>
          <w:sz w:val="28"/>
          <w:szCs w:val="28"/>
        </w:rPr>
        <w:t xml:space="preserve">всех лет работы фестиваля </w:t>
      </w:r>
      <w:r w:rsidRPr="003523D9">
        <w:rPr>
          <w:rFonts w:ascii="Times New Roman" w:hAnsi="Times New Roman"/>
          <w:color w:val="auto"/>
          <w:sz w:val="28"/>
          <w:szCs w:val="28"/>
        </w:rPr>
        <w:t>оказывает</w:t>
      </w:r>
      <w:r w:rsidR="00C62D0D" w:rsidRPr="003523D9">
        <w:rPr>
          <w:rFonts w:ascii="Times New Roman" w:hAnsi="Times New Roman"/>
          <w:color w:val="auto"/>
          <w:sz w:val="28"/>
          <w:szCs w:val="28"/>
        </w:rPr>
        <w:t xml:space="preserve"> всестороннею пом</w:t>
      </w:r>
      <w:r w:rsidR="00EC3436" w:rsidRPr="003523D9">
        <w:rPr>
          <w:rFonts w:ascii="Times New Roman" w:hAnsi="Times New Roman"/>
          <w:color w:val="auto"/>
          <w:sz w:val="28"/>
          <w:szCs w:val="28"/>
        </w:rPr>
        <w:t xml:space="preserve">ощь участникам </w:t>
      </w:r>
      <w:r>
        <w:rPr>
          <w:rFonts w:ascii="Times New Roman" w:hAnsi="Times New Roman"/>
          <w:color w:val="auto"/>
          <w:sz w:val="28"/>
          <w:szCs w:val="28"/>
        </w:rPr>
        <w:t>конкурса</w:t>
      </w:r>
      <w:r w:rsidR="00EC3436" w:rsidRPr="003523D9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F55673" w:rsidRPr="003523D9" w:rsidRDefault="003523D9" w:rsidP="00605BD3">
      <w:pPr>
        <w:spacing w:after="0"/>
        <w:ind w:left="1560" w:hanging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EC3436" w:rsidRPr="003523D9">
        <w:rPr>
          <w:rFonts w:ascii="Times New Roman" w:hAnsi="Times New Roman"/>
          <w:color w:val="auto"/>
          <w:sz w:val="28"/>
          <w:szCs w:val="28"/>
        </w:rPr>
        <w:t>Оренбург является одним из лидирующих городов в нашей стране по военно-патриотическому воспитанию молодежи. Ведь администрация города считает это направление приоритетным.</w:t>
      </w:r>
    </w:p>
    <w:p w:rsidR="00F55673" w:rsidRPr="003523D9" w:rsidRDefault="00605BD3" w:rsidP="00605BD3">
      <w:pPr>
        <w:ind w:left="1560" w:hanging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Мы приглашаем на сцену</w:t>
      </w:r>
      <w:r w:rsidR="003523D9">
        <w:rPr>
          <w:rFonts w:ascii="Times New Roman" w:hAnsi="Times New Roman"/>
          <w:color w:val="auto"/>
          <w:sz w:val="28"/>
          <w:szCs w:val="28"/>
        </w:rPr>
        <w:t>______________</w:t>
      </w:r>
    </w:p>
    <w:p w:rsidR="003523D9" w:rsidRPr="003523D9" w:rsidRDefault="003523D9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Проходит выступление</w:t>
      </w:r>
      <w:r>
        <w:rPr>
          <w:rFonts w:ascii="Times New Roman" w:hAnsi="Times New Roman"/>
          <w:b/>
          <w:i/>
          <w:iCs/>
          <w:color w:val="auto"/>
          <w:sz w:val="28"/>
          <w:szCs w:val="28"/>
        </w:rPr>
        <w:t>.</w:t>
      </w: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 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2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Последние годы без преувеличения можно назвать историческими для всех россиян. На наших глазах Россия становится ключевым игроком на международной арене.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1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Парад к </w:t>
      </w:r>
      <w:r>
        <w:rPr>
          <w:rFonts w:ascii="Times New Roman" w:hAnsi="Times New Roman"/>
          <w:color w:val="auto"/>
          <w:sz w:val="28"/>
          <w:szCs w:val="28"/>
        </w:rPr>
        <w:t>80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-летию Великой Победы продемонстрировал огромную военную мощь нашей страны, надолго остудив недругов России.</w:t>
      </w:r>
      <w:r w:rsidR="00605BD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Все это вызывает гордость в наших сердцах, способствует развитию патриотизма в стране. И наш фестиваль занимает в этой миссии далеко не последнее место.   </w:t>
      </w:r>
      <w:r w:rsidR="00667A31" w:rsidRPr="003523D9">
        <w:rPr>
          <w:rFonts w:ascii="Times New Roman" w:hAnsi="Times New Roman"/>
          <w:b/>
          <w:color w:val="auto"/>
          <w:sz w:val="28"/>
          <w:szCs w:val="28"/>
        </w:rPr>
        <w:t xml:space="preserve">       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2 ведущий. </w:t>
      </w:r>
      <w:r w:rsidRPr="003523D9">
        <w:rPr>
          <w:rFonts w:ascii="Times New Roman" w:hAnsi="Times New Roman"/>
          <w:bCs/>
          <w:color w:val="auto"/>
          <w:sz w:val="28"/>
          <w:szCs w:val="28"/>
        </w:rPr>
        <w:t>М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ы предлагаем вам вспомнить, как все начиналось. Внимание на экран.</w:t>
      </w:r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Проходит фильм.</w:t>
      </w:r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Звучат фанфары. Ведущи</w:t>
      </w:r>
      <w:r w:rsidR="005C16AC"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й </w:t>
      </w: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продолжа</w:t>
      </w:r>
      <w:r w:rsidR="005C16AC"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е</w:t>
      </w: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т.</w:t>
      </w:r>
    </w:p>
    <w:p w:rsidR="000A3957" w:rsidRPr="003523D9" w:rsidRDefault="003523D9" w:rsidP="00605BD3">
      <w:pPr>
        <w:spacing w:after="0"/>
        <w:ind w:left="1418" w:hanging="141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2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Хотелось бы напомнить, что возраст участников нашего фестиваля не ограничен. Исполнители от 5 до 80 лет могут продемонстрировать нам свои таланты.</w:t>
      </w:r>
    </w:p>
    <w:p w:rsidR="000A3957" w:rsidRPr="003523D9" w:rsidRDefault="003523D9" w:rsidP="003523D9">
      <w:pPr>
        <w:spacing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>И победителей выбирают истинные патриоты нашего фестиваля!</w:t>
      </w:r>
    </w:p>
    <w:p w:rsidR="000A3957" w:rsidRPr="003523D9" w:rsidRDefault="005C16AC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Проходит представление жюри.</w:t>
      </w:r>
    </w:p>
    <w:p w:rsidR="000A3957" w:rsidRPr="003523D9" w:rsidRDefault="00667A31" w:rsidP="003523D9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Звучат фанфары</w:t>
      </w:r>
    </w:p>
    <w:p w:rsidR="003523D9" w:rsidRPr="003523D9" w:rsidRDefault="003523D9" w:rsidP="00605BD3">
      <w:pPr>
        <w:pStyle w:val="a7"/>
        <w:suppressAutoHyphens w:val="0"/>
        <w:ind w:left="1276" w:hanging="127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2 ведущий.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t xml:space="preserve">Дорогие друзья! Думаю, достаточно слов! Сердце желает песен! Добрых, приятных, желанных. И конкурсанты готовы подарить их </w:t>
      </w:r>
      <w:r w:rsidR="00667A31" w:rsidRPr="003523D9">
        <w:rPr>
          <w:rFonts w:ascii="Times New Roman" w:hAnsi="Times New Roman"/>
          <w:color w:val="auto"/>
          <w:sz w:val="28"/>
          <w:szCs w:val="28"/>
        </w:rPr>
        <w:lastRenderedPageBreak/>
        <w:t>нам. Не будем заставлять их ждать. Мы начинаем. И первым на этой сцене выступит</w:t>
      </w:r>
      <w:r w:rsidR="00201A17" w:rsidRPr="003523D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______________________</w:t>
      </w:r>
    </w:p>
    <w:p w:rsidR="00201A17" w:rsidRPr="003523D9" w:rsidRDefault="003523D9" w:rsidP="003523D9">
      <w:pPr>
        <w:pStyle w:val="a7"/>
        <w:suppressAutoHyphens w:val="0"/>
        <w:ind w:hanging="86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t>Тот самый длинный день в году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С его безоблачной погодой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Нам выдал общую беду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На всех, на все четыре года.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Она такой вдавила след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И стольких наземь положила,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Что двадцать, пятьдесят, сто лет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Живым не верится, что живы.</w:t>
      </w:r>
      <w:r w:rsidR="007D6AD0" w:rsidRPr="003523D9">
        <w:rPr>
          <w:rStyle w:val="apple-converted-space"/>
          <w:rFonts w:ascii="Times New Roman" w:hAnsi="Times New Roman"/>
          <w:b/>
          <w:bCs/>
          <w:color w:val="auto"/>
          <w:sz w:val="28"/>
          <w:szCs w:val="28"/>
        </w:rPr>
        <w:t> </w:t>
      </w:r>
    </w:p>
    <w:p w:rsidR="00201A17" w:rsidRPr="003523D9" w:rsidRDefault="003523D9" w:rsidP="003523D9">
      <w:pPr>
        <w:pStyle w:val="a7"/>
        <w:suppressAutoHyphens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_______________________________</w:t>
      </w:r>
    </w:p>
    <w:p w:rsidR="00201A17" w:rsidRPr="003523D9" w:rsidRDefault="003523D9" w:rsidP="003523D9">
      <w:pPr>
        <w:pStyle w:val="a7"/>
        <w:suppressAutoHyphens w:val="0"/>
        <w:ind w:hanging="114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1 ведущий.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t>Холмы, перелески,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Луга и поля —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Родная, зелёная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Наша земля.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Земля, где я сделал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Свой первый шажок,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Где вышел когда-то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К развилке дорог.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И понял, что это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Раздолье полей —</w:t>
      </w:r>
      <w:r w:rsidR="007D6AD0" w:rsidRPr="003523D9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Частица великой</w:t>
      </w:r>
      <w:r w:rsidR="007D6AD0" w:rsidRPr="003523D9">
        <w:rPr>
          <w:rFonts w:ascii="Times New Roman" w:hAnsi="Times New Roman"/>
          <w:color w:val="auto"/>
          <w:sz w:val="28"/>
          <w:szCs w:val="28"/>
        </w:rPr>
        <w:br/>
        <w:t>Отчизны моей.</w:t>
      </w:r>
    </w:p>
    <w:p w:rsidR="007D6AD0" w:rsidRPr="003523D9" w:rsidRDefault="003523D9" w:rsidP="003523D9">
      <w:pPr>
        <w:pStyle w:val="a7"/>
        <w:suppressAutoHyphens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</w:t>
      </w:r>
    </w:p>
    <w:p w:rsidR="007D6AD0" w:rsidRPr="003523D9" w:rsidRDefault="003523D9" w:rsidP="00605BD3">
      <w:pPr>
        <w:pStyle w:val="ac"/>
        <w:spacing w:before="0" w:beforeAutospacing="0" w:after="0" w:afterAutospacing="0" w:line="276" w:lineRule="auto"/>
        <w:ind w:left="993" w:hanging="1419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ведущий. </w:t>
      </w:r>
      <w:r w:rsidR="007D6AD0" w:rsidRPr="003523D9">
        <w:rPr>
          <w:sz w:val="28"/>
          <w:szCs w:val="28"/>
        </w:rPr>
        <w:t>Цветёт над тихой речкой яблоня.</w:t>
      </w:r>
      <w:r w:rsidR="007D6AD0" w:rsidRPr="003523D9">
        <w:rPr>
          <w:sz w:val="28"/>
          <w:szCs w:val="28"/>
        </w:rPr>
        <w:br/>
        <w:t>Сады, задумавшись, стоят.</w:t>
      </w:r>
      <w:r w:rsidR="007D6AD0" w:rsidRPr="003523D9">
        <w:rPr>
          <w:rStyle w:val="apple-converted-space"/>
          <w:sz w:val="28"/>
          <w:szCs w:val="28"/>
        </w:rPr>
        <w:t> </w:t>
      </w:r>
      <w:r w:rsidR="007D6AD0" w:rsidRPr="003523D9">
        <w:rPr>
          <w:sz w:val="28"/>
          <w:szCs w:val="28"/>
        </w:rPr>
        <w:br/>
        <w:t>Какая Родина нарядная,</w:t>
      </w:r>
      <w:r w:rsidR="007D6AD0" w:rsidRPr="003523D9">
        <w:rPr>
          <w:sz w:val="28"/>
          <w:szCs w:val="28"/>
        </w:rPr>
        <w:br/>
        <w:t>Она сама как дивный сад!</w:t>
      </w:r>
    </w:p>
    <w:p w:rsidR="007D6AD0" w:rsidRPr="003523D9" w:rsidRDefault="00605BD3" w:rsidP="00605BD3">
      <w:pPr>
        <w:pStyle w:val="ac"/>
        <w:spacing w:before="0" w:beforeAutospacing="0" w:after="0" w:afterAutospacing="0" w:line="276" w:lineRule="auto"/>
        <w:ind w:left="993" w:hanging="1419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D6AD0" w:rsidRPr="003523D9">
        <w:rPr>
          <w:sz w:val="28"/>
          <w:szCs w:val="28"/>
        </w:rPr>
        <w:t>Играет речка перекатами,</w:t>
      </w:r>
      <w:r w:rsidR="007D6AD0" w:rsidRPr="003523D9">
        <w:rPr>
          <w:sz w:val="28"/>
          <w:szCs w:val="28"/>
        </w:rPr>
        <w:br/>
        <w:t>В ней рыба вся из серебра,</w:t>
      </w:r>
      <w:r w:rsidR="007D6AD0" w:rsidRPr="003523D9">
        <w:rPr>
          <w:sz w:val="28"/>
          <w:szCs w:val="28"/>
        </w:rPr>
        <w:br/>
        <w:t>Какая Родина богатая,</w:t>
      </w:r>
      <w:r w:rsidR="007D6AD0" w:rsidRPr="003523D9">
        <w:rPr>
          <w:sz w:val="28"/>
          <w:szCs w:val="28"/>
        </w:rPr>
        <w:br/>
        <w:t>Не сосчитать её добра!</w:t>
      </w:r>
    </w:p>
    <w:p w:rsidR="007D6AD0" w:rsidRDefault="00605BD3" w:rsidP="00605BD3">
      <w:pPr>
        <w:pStyle w:val="ac"/>
        <w:spacing w:before="0" w:beforeAutospacing="0" w:after="0" w:afterAutospacing="0" w:line="276" w:lineRule="auto"/>
        <w:ind w:left="993" w:hanging="141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D6AD0" w:rsidRPr="003523D9">
        <w:rPr>
          <w:sz w:val="28"/>
          <w:szCs w:val="28"/>
        </w:rPr>
        <w:t>Бежит волна неторопливая,</w:t>
      </w:r>
      <w:r w:rsidR="007D6AD0" w:rsidRPr="003523D9">
        <w:rPr>
          <w:sz w:val="28"/>
          <w:szCs w:val="28"/>
        </w:rPr>
        <w:br/>
        <w:t>Простор полей ласкает глаз.</w:t>
      </w:r>
      <w:r w:rsidR="007D6AD0" w:rsidRPr="003523D9">
        <w:rPr>
          <w:sz w:val="28"/>
          <w:szCs w:val="28"/>
        </w:rPr>
        <w:br/>
        <w:t>Какая Родина счастливая,</w:t>
      </w:r>
      <w:r w:rsidR="007D6AD0" w:rsidRPr="003523D9">
        <w:rPr>
          <w:sz w:val="28"/>
          <w:szCs w:val="28"/>
        </w:rPr>
        <w:br/>
        <w:t>И это счастье всё для нас!</w:t>
      </w:r>
    </w:p>
    <w:p w:rsidR="00605BD3" w:rsidRPr="003523D9" w:rsidRDefault="00605BD3" w:rsidP="00605BD3">
      <w:pPr>
        <w:pStyle w:val="ac"/>
        <w:spacing w:before="0" w:beforeAutospacing="0" w:after="0" w:afterAutospacing="0" w:line="276" w:lineRule="auto"/>
        <w:ind w:left="993" w:hanging="1419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0A3957" w:rsidRPr="003523D9" w:rsidRDefault="005C16AC" w:rsidP="00605BD3">
      <w:pPr>
        <w:spacing w:after="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i/>
          <w:iCs/>
          <w:color w:val="auto"/>
          <w:sz w:val="28"/>
          <w:szCs w:val="28"/>
        </w:rPr>
        <w:t>Проходит концерт.</w:t>
      </w:r>
    </w:p>
    <w:p w:rsidR="005C16AC" w:rsidRPr="003523D9" w:rsidRDefault="003523D9" w:rsidP="00605BD3">
      <w:pPr>
        <w:spacing w:after="0"/>
        <w:ind w:left="1560" w:hanging="1560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 ведущий. </w:t>
      </w:r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 xml:space="preserve">  Наступает самый главный и волнующий момент конкурса. </w:t>
      </w:r>
      <w:r w:rsidR="00605BD3" w:rsidRPr="003523D9">
        <w:rPr>
          <w:rFonts w:ascii="Times New Roman" w:eastAsia="Times New Roman" w:hAnsi="Times New Roman"/>
          <w:color w:val="auto"/>
          <w:sz w:val="28"/>
          <w:szCs w:val="28"/>
        </w:rPr>
        <w:t>То,</w:t>
      </w:r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 xml:space="preserve"> чего мы так с нетерпением ждем.  Мы объявляем о начале </w:t>
      </w:r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 xml:space="preserve">церемонии </w:t>
      </w:r>
      <w:r w:rsidR="00605BD3" w:rsidRPr="003523D9">
        <w:rPr>
          <w:rFonts w:ascii="Times New Roman" w:eastAsia="Times New Roman" w:hAnsi="Times New Roman"/>
          <w:color w:val="auto"/>
          <w:sz w:val="28"/>
          <w:szCs w:val="28"/>
        </w:rPr>
        <w:t>награждения лучших</w:t>
      </w:r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 xml:space="preserve"> из </w:t>
      </w:r>
      <w:r w:rsidR="00605BD3" w:rsidRPr="003523D9">
        <w:rPr>
          <w:rFonts w:ascii="Times New Roman" w:eastAsia="Times New Roman" w:hAnsi="Times New Roman"/>
          <w:color w:val="auto"/>
          <w:sz w:val="28"/>
          <w:szCs w:val="28"/>
        </w:rPr>
        <w:t>лучших.</w:t>
      </w:r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 xml:space="preserve"> Победителей   городского фестиваля – конкурса </w:t>
      </w:r>
      <w:proofErr w:type="spellStart"/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>военно</w:t>
      </w:r>
      <w:proofErr w:type="spellEnd"/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 xml:space="preserve"> – патриотической </w:t>
      </w:r>
      <w:r w:rsidR="00605BD3" w:rsidRPr="003523D9">
        <w:rPr>
          <w:rFonts w:ascii="Times New Roman" w:eastAsia="Times New Roman" w:hAnsi="Times New Roman"/>
          <w:color w:val="auto"/>
          <w:sz w:val="28"/>
          <w:szCs w:val="28"/>
        </w:rPr>
        <w:t>песни «</w:t>
      </w:r>
      <w:r w:rsidR="005C16AC" w:rsidRPr="003523D9">
        <w:rPr>
          <w:rFonts w:ascii="Times New Roman" w:eastAsia="Times New Roman" w:hAnsi="Times New Roman"/>
          <w:color w:val="auto"/>
          <w:sz w:val="28"/>
          <w:szCs w:val="28"/>
        </w:rPr>
        <w:t>Долг. Честь. Родина».</w:t>
      </w:r>
    </w:p>
    <w:p w:rsidR="00B71AB1" w:rsidRPr="003523D9" w:rsidRDefault="00605BD3" w:rsidP="00605BD3">
      <w:pPr>
        <w:spacing w:after="0"/>
        <w:ind w:left="1701" w:hanging="170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ведущий.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05BD3">
        <w:rPr>
          <w:rFonts w:ascii="Times New Roman" w:hAnsi="Times New Roman"/>
          <w:bCs/>
          <w:color w:val="auto"/>
          <w:sz w:val="28"/>
          <w:szCs w:val="28"/>
        </w:rPr>
        <w:t>П</w:t>
      </w:r>
      <w:r w:rsidR="007E4948" w:rsidRPr="003523D9">
        <w:rPr>
          <w:rFonts w:ascii="Times New Roman" w:hAnsi="Times New Roman"/>
          <w:color w:val="auto"/>
          <w:sz w:val="28"/>
          <w:szCs w:val="28"/>
        </w:rPr>
        <w:t xml:space="preserve">ри подведении итогов фестиваля жюри разделяло конкурсантов на профессионалов – это студенты Института искусств, колледжа культуры, </w:t>
      </w:r>
      <w:r w:rsidRPr="003523D9">
        <w:rPr>
          <w:rFonts w:ascii="Times New Roman" w:hAnsi="Times New Roman"/>
          <w:color w:val="auto"/>
          <w:sz w:val="28"/>
          <w:szCs w:val="28"/>
        </w:rPr>
        <w:t>музыкального колледжа</w:t>
      </w:r>
      <w:r w:rsidR="007E4948" w:rsidRPr="003523D9">
        <w:rPr>
          <w:rFonts w:ascii="Times New Roman" w:hAnsi="Times New Roman"/>
          <w:color w:val="auto"/>
          <w:sz w:val="28"/>
          <w:szCs w:val="28"/>
        </w:rPr>
        <w:t xml:space="preserve"> и других </w:t>
      </w:r>
      <w:r w:rsidRPr="003523D9">
        <w:rPr>
          <w:rFonts w:ascii="Times New Roman" w:hAnsi="Times New Roman"/>
          <w:color w:val="auto"/>
          <w:sz w:val="28"/>
          <w:szCs w:val="28"/>
        </w:rPr>
        <w:t>учреждений и</w:t>
      </w:r>
      <w:r w:rsidR="007E4948" w:rsidRPr="003523D9">
        <w:rPr>
          <w:rFonts w:ascii="Times New Roman" w:hAnsi="Times New Roman"/>
          <w:color w:val="auto"/>
          <w:sz w:val="28"/>
          <w:szCs w:val="28"/>
        </w:rPr>
        <w:t xml:space="preserve"> на самодеятельные коллективы.</w:t>
      </w:r>
      <w:r w:rsidR="00B71AB1" w:rsidRPr="003523D9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8B1078" w:rsidRPr="00605BD3" w:rsidRDefault="008B1078" w:rsidP="00605BD3">
      <w:pPr>
        <w:ind w:left="360"/>
        <w:jc w:val="right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605BD3">
        <w:rPr>
          <w:rFonts w:ascii="Times New Roman" w:hAnsi="Times New Roman"/>
          <w:b/>
          <w:i/>
          <w:iCs/>
          <w:color w:val="auto"/>
          <w:sz w:val="28"/>
          <w:szCs w:val="28"/>
        </w:rPr>
        <w:t>Награждение</w:t>
      </w:r>
      <w:r w:rsidR="00605BD3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победителей.</w:t>
      </w:r>
    </w:p>
    <w:p w:rsidR="005C16AC" w:rsidRPr="003523D9" w:rsidRDefault="00F55673" w:rsidP="00605BD3">
      <w:pPr>
        <w:spacing w:after="0"/>
        <w:ind w:left="1560" w:hanging="1560"/>
        <w:rPr>
          <w:rFonts w:ascii="Times New Roman" w:hAnsi="Times New Roman"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color w:val="auto"/>
          <w:sz w:val="28"/>
          <w:szCs w:val="28"/>
        </w:rPr>
        <w:t>2</w:t>
      </w:r>
      <w:r w:rsidR="00605BD3">
        <w:rPr>
          <w:rFonts w:ascii="Times New Roman" w:hAnsi="Times New Roman"/>
          <w:b/>
          <w:color w:val="auto"/>
          <w:sz w:val="28"/>
          <w:szCs w:val="28"/>
        </w:rPr>
        <w:t xml:space="preserve"> ведущий. </w:t>
      </w:r>
      <w:r w:rsidR="005C16AC" w:rsidRPr="003523D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261DA5" w:rsidRPr="003523D9">
        <w:rPr>
          <w:rFonts w:ascii="Times New Roman" w:hAnsi="Times New Roman"/>
          <w:color w:val="auto"/>
          <w:sz w:val="28"/>
          <w:szCs w:val="28"/>
        </w:rPr>
        <w:t>Дорогие друзья.</w:t>
      </w:r>
      <w:r w:rsidR="00261DA5" w:rsidRPr="003523D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261DA5" w:rsidRPr="003523D9">
        <w:rPr>
          <w:rFonts w:ascii="Times New Roman" w:hAnsi="Times New Roman"/>
          <w:color w:val="auto"/>
          <w:sz w:val="28"/>
          <w:szCs w:val="28"/>
        </w:rPr>
        <w:t>В завершении этого песенного праздника</w:t>
      </w:r>
      <w:r w:rsidR="005C16AC" w:rsidRPr="003523D9">
        <w:rPr>
          <w:rFonts w:ascii="Times New Roman" w:hAnsi="Times New Roman"/>
          <w:color w:val="auto"/>
          <w:sz w:val="28"/>
          <w:szCs w:val="28"/>
        </w:rPr>
        <w:t xml:space="preserve"> по традиции </w:t>
      </w:r>
      <w:r w:rsidR="00261DA5" w:rsidRPr="003523D9">
        <w:rPr>
          <w:rFonts w:ascii="Times New Roman" w:hAnsi="Times New Roman"/>
          <w:color w:val="auto"/>
          <w:sz w:val="28"/>
          <w:szCs w:val="28"/>
        </w:rPr>
        <w:t xml:space="preserve">звучит </w:t>
      </w:r>
      <w:r w:rsidR="005C16AC" w:rsidRPr="003523D9">
        <w:rPr>
          <w:rFonts w:ascii="Times New Roman" w:hAnsi="Times New Roman"/>
          <w:color w:val="auto"/>
          <w:sz w:val="28"/>
          <w:szCs w:val="28"/>
        </w:rPr>
        <w:t xml:space="preserve">гимн нашего фестиваля в исполнении группы «Комбат», руководитель Сергей </w:t>
      </w:r>
      <w:r w:rsidR="00605BD3" w:rsidRPr="003523D9">
        <w:rPr>
          <w:rFonts w:ascii="Times New Roman" w:hAnsi="Times New Roman"/>
          <w:color w:val="auto"/>
          <w:sz w:val="28"/>
          <w:szCs w:val="28"/>
        </w:rPr>
        <w:t>Попцов -</w:t>
      </w:r>
      <w:r w:rsidR="005C16AC" w:rsidRPr="003523D9">
        <w:rPr>
          <w:rFonts w:ascii="Times New Roman" w:hAnsi="Times New Roman"/>
          <w:color w:val="auto"/>
          <w:sz w:val="28"/>
          <w:szCs w:val="28"/>
        </w:rPr>
        <w:t xml:space="preserve"> «Патриоты России»</w:t>
      </w:r>
    </w:p>
    <w:p w:rsidR="005C16AC" w:rsidRPr="00605BD3" w:rsidRDefault="005C16AC" w:rsidP="00605BD3">
      <w:pPr>
        <w:spacing w:after="0"/>
        <w:jc w:val="right"/>
        <w:rPr>
          <w:rFonts w:ascii="Times New Roman" w:hAnsi="Times New Roman"/>
          <w:b/>
          <w:bCs/>
          <w:i/>
          <w:color w:val="auto"/>
          <w:sz w:val="28"/>
          <w:szCs w:val="28"/>
        </w:rPr>
      </w:pPr>
      <w:r w:rsidRPr="00605BD3">
        <w:rPr>
          <w:rFonts w:ascii="Times New Roman" w:hAnsi="Times New Roman"/>
          <w:b/>
          <w:bCs/>
          <w:i/>
          <w:color w:val="auto"/>
          <w:sz w:val="28"/>
          <w:szCs w:val="28"/>
        </w:rPr>
        <w:t>Проходит песня. Выходит массовка</w:t>
      </w:r>
      <w:r w:rsidR="00605BD3">
        <w:rPr>
          <w:rFonts w:ascii="Times New Roman" w:hAnsi="Times New Roman"/>
          <w:b/>
          <w:bCs/>
          <w:i/>
          <w:color w:val="auto"/>
          <w:sz w:val="28"/>
          <w:szCs w:val="28"/>
        </w:rPr>
        <w:t>.</w:t>
      </w:r>
    </w:p>
    <w:p w:rsidR="005C16AC" w:rsidRPr="003523D9" w:rsidRDefault="00F55673" w:rsidP="00605BD3">
      <w:pPr>
        <w:ind w:left="1276" w:hanging="1418"/>
        <w:rPr>
          <w:rFonts w:ascii="Times New Roman" w:hAnsi="Times New Roman"/>
          <w:color w:val="auto"/>
          <w:sz w:val="28"/>
          <w:szCs w:val="28"/>
        </w:rPr>
      </w:pPr>
      <w:r w:rsidRPr="003523D9">
        <w:rPr>
          <w:rFonts w:ascii="Times New Roman" w:hAnsi="Times New Roman"/>
          <w:b/>
          <w:color w:val="auto"/>
          <w:sz w:val="28"/>
          <w:szCs w:val="28"/>
        </w:rPr>
        <w:t>1</w:t>
      </w:r>
      <w:r w:rsidR="00605BD3">
        <w:rPr>
          <w:rFonts w:ascii="Times New Roman" w:hAnsi="Times New Roman"/>
          <w:b/>
          <w:color w:val="auto"/>
          <w:sz w:val="28"/>
          <w:szCs w:val="28"/>
        </w:rPr>
        <w:t xml:space="preserve"> ведущий.</w:t>
      </w:r>
      <w:r w:rsidR="005C16AC" w:rsidRPr="003523D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5C16AC" w:rsidRPr="003523D9">
        <w:rPr>
          <w:rFonts w:ascii="Times New Roman" w:hAnsi="Times New Roman"/>
          <w:color w:val="auto"/>
          <w:sz w:val="28"/>
          <w:szCs w:val="28"/>
        </w:rPr>
        <w:t xml:space="preserve">Наш конкурс завершен мы говорим спасибо участникам, </w:t>
      </w:r>
      <w:r w:rsidR="00605BD3" w:rsidRPr="003523D9">
        <w:rPr>
          <w:rFonts w:ascii="Times New Roman" w:hAnsi="Times New Roman"/>
          <w:color w:val="auto"/>
          <w:sz w:val="28"/>
          <w:szCs w:val="28"/>
        </w:rPr>
        <w:t>жюри, гостям</w:t>
      </w:r>
      <w:r w:rsidR="005C16AC" w:rsidRPr="003523D9">
        <w:rPr>
          <w:rFonts w:ascii="Times New Roman" w:hAnsi="Times New Roman"/>
          <w:color w:val="auto"/>
          <w:sz w:val="28"/>
          <w:szCs w:val="28"/>
        </w:rPr>
        <w:t xml:space="preserve"> фестиваля и ждем всех ровно через год</w:t>
      </w:r>
      <w:r w:rsidR="00605BD3">
        <w:rPr>
          <w:rFonts w:ascii="Times New Roman" w:hAnsi="Times New Roman"/>
          <w:color w:val="auto"/>
          <w:sz w:val="28"/>
          <w:szCs w:val="28"/>
        </w:rPr>
        <w:t>!</w:t>
      </w:r>
    </w:p>
    <w:p w:rsidR="005C16AC" w:rsidRPr="00605BD3" w:rsidRDefault="005C16AC" w:rsidP="00605BD3">
      <w:pPr>
        <w:ind w:firstLine="720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605BD3">
        <w:rPr>
          <w:rFonts w:ascii="Times New Roman" w:hAnsi="Times New Roman"/>
          <w:b/>
          <w:i/>
          <w:color w:val="auto"/>
          <w:sz w:val="28"/>
          <w:szCs w:val="28"/>
        </w:rPr>
        <w:t xml:space="preserve">Занавес </w:t>
      </w:r>
      <w:r w:rsidR="00605BD3" w:rsidRPr="00605BD3">
        <w:rPr>
          <w:rFonts w:ascii="Times New Roman" w:hAnsi="Times New Roman"/>
          <w:b/>
          <w:i/>
          <w:color w:val="auto"/>
          <w:sz w:val="28"/>
          <w:szCs w:val="28"/>
        </w:rPr>
        <w:t>закрывается.</w:t>
      </w:r>
    </w:p>
    <w:p w:rsidR="005C16AC" w:rsidRPr="003523D9" w:rsidRDefault="005C16AC" w:rsidP="003523D9">
      <w:pPr>
        <w:rPr>
          <w:rFonts w:ascii="Times New Roman" w:hAnsi="Times New Roman"/>
          <w:b/>
          <w:color w:val="auto"/>
          <w:sz w:val="28"/>
          <w:szCs w:val="28"/>
        </w:rPr>
      </w:pPr>
    </w:p>
    <w:sectPr w:rsidR="005C16AC" w:rsidRPr="003523D9" w:rsidSect="00667A31">
      <w:footerReference w:type="default" r:id="rId7"/>
      <w:pgSz w:w="11906" w:h="16838"/>
      <w:pgMar w:top="851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29CB" w:rsidRDefault="000229CB" w:rsidP="0050182C">
      <w:pPr>
        <w:spacing w:after="0" w:line="240" w:lineRule="auto"/>
      </w:pPr>
      <w:r>
        <w:separator/>
      </w:r>
    </w:p>
  </w:endnote>
  <w:endnote w:type="continuationSeparator" w:id="0">
    <w:p w:rsidR="000229CB" w:rsidRDefault="000229CB" w:rsidP="0050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20333"/>
      <w:docPartObj>
        <w:docPartGallery w:val="Page Numbers (Bottom of Page)"/>
        <w:docPartUnique/>
      </w:docPartObj>
    </w:sdtPr>
    <w:sdtEndPr/>
    <w:sdtContent>
      <w:p w:rsidR="00AC3029" w:rsidRDefault="000229C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07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C3029" w:rsidRDefault="00AC30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29CB" w:rsidRDefault="000229CB" w:rsidP="0050182C">
      <w:pPr>
        <w:spacing w:after="0" w:line="240" w:lineRule="auto"/>
      </w:pPr>
      <w:r>
        <w:separator/>
      </w:r>
    </w:p>
  </w:footnote>
  <w:footnote w:type="continuationSeparator" w:id="0">
    <w:p w:rsidR="000229CB" w:rsidRDefault="000229CB" w:rsidP="00501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745F"/>
    <w:multiLevelType w:val="hybridMultilevel"/>
    <w:tmpl w:val="520C1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E64DC"/>
    <w:multiLevelType w:val="hybridMultilevel"/>
    <w:tmpl w:val="2B2470D4"/>
    <w:lvl w:ilvl="0" w:tplc="D35AD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9687B"/>
    <w:multiLevelType w:val="hybridMultilevel"/>
    <w:tmpl w:val="2A125E1E"/>
    <w:lvl w:ilvl="0" w:tplc="20B4E9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567D1"/>
    <w:multiLevelType w:val="hybridMultilevel"/>
    <w:tmpl w:val="1932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0131"/>
    <w:multiLevelType w:val="hybridMultilevel"/>
    <w:tmpl w:val="C56A1AA2"/>
    <w:lvl w:ilvl="0" w:tplc="02561C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4AFD"/>
    <w:multiLevelType w:val="hybridMultilevel"/>
    <w:tmpl w:val="46B87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C0BC3"/>
    <w:multiLevelType w:val="hybridMultilevel"/>
    <w:tmpl w:val="4F84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0955"/>
    <w:multiLevelType w:val="hybridMultilevel"/>
    <w:tmpl w:val="538CA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A3067"/>
    <w:multiLevelType w:val="hybridMultilevel"/>
    <w:tmpl w:val="545C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3929"/>
    <w:multiLevelType w:val="hybridMultilevel"/>
    <w:tmpl w:val="19924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B676D"/>
    <w:multiLevelType w:val="hybridMultilevel"/>
    <w:tmpl w:val="1158B88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5A21BC0"/>
    <w:multiLevelType w:val="hybridMultilevel"/>
    <w:tmpl w:val="B6F8D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90AD4"/>
    <w:multiLevelType w:val="hybridMultilevel"/>
    <w:tmpl w:val="9A8EC11A"/>
    <w:lvl w:ilvl="0" w:tplc="8B863E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12ED7"/>
    <w:multiLevelType w:val="hybridMultilevel"/>
    <w:tmpl w:val="67546E1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46E14A6"/>
    <w:multiLevelType w:val="hybridMultilevel"/>
    <w:tmpl w:val="B84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E5F"/>
    <w:multiLevelType w:val="hybridMultilevel"/>
    <w:tmpl w:val="2062B6B4"/>
    <w:lvl w:ilvl="0" w:tplc="AE429C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A0243"/>
    <w:multiLevelType w:val="hybridMultilevel"/>
    <w:tmpl w:val="273CAD72"/>
    <w:lvl w:ilvl="0" w:tplc="A06009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922CE9"/>
    <w:multiLevelType w:val="hybridMultilevel"/>
    <w:tmpl w:val="4F84CE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0"/>
  </w:num>
  <w:num w:numId="10">
    <w:abstractNumId w:val="16"/>
  </w:num>
  <w:num w:numId="11">
    <w:abstractNumId w:val="15"/>
  </w:num>
  <w:num w:numId="12">
    <w:abstractNumId w:val="5"/>
  </w:num>
  <w:num w:numId="13">
    <w:abstractNumId w:val="7"/>
  </w:num>
  <w:num w:numId="14">
    <w:abstractNumId w:val="2"/>
  </w:num>
  <w:num w:numId="15">
    <w:abstractNumId w:val="6"/>
  </w:num>
  <w:num w:numId="16">
    <w:abstractNumId w:val="1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57"/>
    <w:rsid w:val="000229CB"/>
    <w:rsid w:val="000A3957"/>
    <w:rsid w:val="000E15C4"/>
    <w:rsid w:val="00180857"/>
    <w:rsid w:val="00201A17"/>
    <w:rsid w:val="00241120"/>
    <w:rsid w:val="00261DA5"/>
    <w:rsid w:val="002D3E46"/>
    <w:rsid w:val="0034733A"/>
    <w:rsid w:val="00351C25"/>
    <w:rsid w:val="003523D9"/>
    <w:rsid w:val="003B6C71"/>
    <w:rsid w:val="003F6300"/>
    <w:rsid w:val="004D07CB"/>
    <w:rsid w:val="004D64A8"/>
    <w:rsid w:val="0050182C"/>
    <w:rsid w:val="005B261E"/>
    <w:rsid w:val="005C16AC"/>
    <w:rsid w:val="005D626C"/>
    <w:rsid w:val="005E5593"/>
    <w:rsid w:val="00605BD3"/>
    <w:rsid w:val="00637493"/>
    <w:rsid w:val="00646044"/>
    <w:rsid w:val="00667A31"/>
    <w:rsid w:val="00683BEA"/>
    <w:rsid w:val="006B60DE"/>
    <w:rsid w:val="00737FC3"/>
    <w:rsid w:val="00743B16"/>
    <w:rsid w:val="007A0B04"/>
    <w:rsid w:val="007A1184"/>
    <w:rsid w:val="007D6AD0"/>
    <w:rsid w:val="007E4948"/>
    <w:rsid w:val="00875FBF"/>
    <w:rsid w:val="008B1078"/>
    <w:rsid w:val="00935C56"/>
    <w:rsid w:val="00957B40"/>
    <w:rsid w:val="0097477D"/>
    <w:rsid w:val="00A835C2"/>
    <w:rsid w:val="00AC3029"/>
    <w:rsid w:val="00B71AB1"/>
    <w:rsid w:val="00C62D0D"/>
    <w:rsid w:val="00C851F8"/>
    <w:rsid w:val="00CF2162"/>
    <w:rsid w:val="00D947E8"/>
    <w:rsid w:val="00E000A3"/>
    <w:rsid w:val="00EC3436"/>
    <w:rsid w:val="00F3354C"/>
    <w:rsid w:val="00F55673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C857"/>
  <w15:docId w15:val="{DDD655CE-CBFD-42F1-B3E7-654777AF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3957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styleId="2">
    <w:name w:val="heading 2"/>
    <w:basedOn w:val="a"/>
    <w:next w:val="a"/>
    <w:link w:val="20"/>
    <w:qFormat/>
    <w:rsid w:val="00935C56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0A3957"/>
    <w:rPr>
      <w:rFonts w:cs="Times New Roman"/>
    </w:rPr>
  </w:style>
  <w:style w:type="paragraph" w:customStyle="1" w:styleId="1">
    <w:name w:val="Заголовок1"/>
    <w:basedOn w:val="a"/>
    <w:next w:val="a3"/>
    <w:rsid w:val="000A39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0A3957"/>
    <w:pPr>
      <w:spacing w:after="120"/>
    </w:pPr>
  </w:style>
  <w:style w:type="paragraph" w:styleId="a4">
    <w:name w:val="List"/>
    <w:basedOn w:val="a3"/>
    <w:rsid w:val="000A3957"/>
    <w:rPr>
      <w:rFonts w:cs="Mangal"/>
    </w:rPr>
  </w:style>
  <w:style w:type="paragraph" w:styleId="a5">
    <w:name w:val="Title"/>
    <w:basedOn w:val="a"/>
    <w:rsid w:val="000A39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0A3957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0A3957"/>
    <w:pPr>
      <w:ind w:left="720"/>
      <w:contextualSpacing/>
    </w:pPr>
    <w:rPr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01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182C"/>
    <w:rPr>
      <w:rFonts w:ascii="Calibri" w:eastAsia="Calibri" w:hAnsi="Calibri" w:cs="Times New Roman"/>
      <w:color w:val="00000A"/>
      <w:lang w:eastAsia="en-US"/>
    </w:rPr>
  </w:style>
  <w:style w:type="paragraph" w:styleId="aa">
    <w:name w:val="footer"/>
    <w:basedOn w:val="a"/>
    <w:link w:val="ab"/>
    <w:uiPriority w:val="99"/>
    <w:unhideWhenUsed/>
    <w:rsid w:val="00501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82C"/>
    <w:rPr>
      <w:rFonts w:ascii="Calibri" w:eastAsia="Calibri" w:hAnsi="Calibri" w:cs="Times New Roman"/>
      <w:color w:val="00000A"/>
      <w:lang w:eastAsia="en-US"/>
    </w:rPr>
  </w:style>
  <w:style w:type="character" w:customStyle="1" w:styleId="apple-converted-space">
    <w:name w:val="apple-converted-space"/>
    <w:basedOn w:val="a0"/>
    <w:rsid w:val="007D6AD0"/>
  </w:style>
  <w:style w:type="paragraph" w:styleId="ac">
    <w:name w:val="Normal (Web)"/>
    <w:basedOn w:val="a"/>
    <w:uiPriority w:val="99"/>
    <w:semiHidden/>
    <w:unhideWhenUsed/>
    <w:rsid w:val="007D6A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5C56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cp:lastPrinted>2015-04-26T14:53:00Z</cp:lastPrinted>
  <dcterms:created xsi:type="dcterms:W3CDTF">2016-02-03T05:57:00Z</dcterms:created>
  <dcterms:modified xsi:type="dcterms:W3CDTF">2026-02-04T09:52:00Z</dcterms:modified>
</cp:coreProperties>
</file>