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автономное учреждение дополнительного образования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«Центр внешкольной работы «Подросток»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Организационно-массовый отдел</w:t>
      </w:r>
    </w:p>
    <w:p w:rsidR="009F315D" w:rsidRDefault="009F315D">
      <w:pPr>
        <w:spacing w:after="200" w:line="276" w:lineRule="auto"/>
        <w:rPr>
          <w:rFonts w:ascii="Calibri" w:eastAsia="Calibri" w:hAnsi="Calibri" w:cs="Calibri"/>
          <w:b/>
        </w:rPr>
      </w:pPr>
    </w:p>
    <w:p w:rsidR="009F315D" w:rsidRDefault="009F315D">
      <w:pPr>
        <w:spacing w:after="200" w:line="276" w:lineRule="auto"/>
        <w:rPr>
          <w:rFonts w:ascii="Calibri" w:eastAsia="Calibri" w:hAnsi="Calibri" w:cs="Calibri"/>
        </w:rPr>
      </w:pPr>
    </w:p>
    <w:p w:rsidR="009F315D" w:rsidRDefault="009F315D">
      <w:pPr>
        <w:spacing w:after="200" w:line="276" w:lineRule="auto"/>
        <w:rPr>
          <w:rFonts w:ascii="Calibri" w:eastAsia="Calibri" w:hAnsi="Calibri" w:cs="Calibri"/>
        </w:rPr>
      </w:pPr>
    </w:p>
    <w:p w:rsidR="009F315D" w:rsidRDefault="009F315D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</w:p>
    <w:p w:rsidR="009F315D" w:rsidRDefault="00300B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Сценарий</w:t>
      </w:r>
    </w:p>
    <w:p w:rsidR="009F315D" w:rsidRDefault="00300B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театрализованной игровой программы </w:t>
      </w:r>
    </w:p>
    <w:p w:rsidR="009F315D" w:rsidRDefault="00300B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«В поисках сокровищ»</w:t>
      </w:r>
    </w:p>
    <w:p w:rsidR="009F315D" w:rsidRDefault="009F315D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</w:p>
    <w:p w:rsidR="009F315D" w:rsidRDefault="00300BC7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для детей младшего школьного возраста</w:t>
      </w:r>
    </w:p>
    <w:p w:rsidR="009F315D" w:rsidRDefault="00300BC7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(7 – 8 лет)</w:t>
      </w:r>
    </w:p>
    <w:p w:rsidR="00300BC7" w:rsidRDefault="00300BC7">
      <w:pPr>
        <w:spacing w:after="0" w:line="240" w:lineRule="auto"/>
        <w:ind w:right="11" w:firstLine="560"/>
        <w:jc w:val="center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</w:p>
    <w:p w:rsidR="00300BC7" w:rsidRDefault="00300BC7" w:rsidP="00300BC7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Автор:</w:t>
      </w:r>
    </w:p>
    <w:p w:rsidR="00300BC7" w:rsidRDefault="00300BC7" w:rsidP="00300BC7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>Татьянина С.А.</w:t>
      </w:r>
    </w:p>
    <w:p w:rsidR="00300BC7" w:rsidRDefault="00300BC7" w:rsidP="00300BC7">
      <w:pPr>
        <w:spacing w:after="0" w:line="240" w:lineRule="auto"/>
        <w:ind w:right="11" w:firstLine="560"/>
        <w:jc w:val="right"/>
        <w:rPr>
          <w:rFonts w:ascii="Times New Roman" w:eastAsia="Times New Roman" w:hAnsi="Times New Roman" w:cs="Times New Roman"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36"/>
          <w:shd w:val="clear" w:color="auto" w:fill="FFFFFF"/>
        </w:rPr>
        <w:t xml:space="preserve">педагог - организатор </w:t>
      </w:r>
    </w:p>
    <w:p w:rsidR="009F315D" w:rsidRDefault="009F315D">
      <w:pPr>
        <w:spacing w:after="200" w:line="276" w:lineRule="auto"/>
        <w:rPr>
          <w:rFonts w:ascii="Calibri" w:eastAsia="Calibri" w:hAnsi="Calibri" w:cs="Calibri"/>
        </w:rPr>
      </w:pPr>
    </w:p>
    <w:p w:rsidR="009F315D" w:rsidRDefault="009F315D">
      <w:pPr>
        <w:spacing w:after="200" w:line="276" w:lineRule="auto"/>
        <w:rPr>
          <w:rFonts w:ascii="Calibri" w:eastAsia="Calibri" w:hAnsi="Calibri" w:cs="Calibri"/>
        </w:rPr>
      </w:pPr>
    </w:p>
    <w:p w:rsidR="009F315D" w:rsidRDefault="009F315D">
      <w:pPr>
        <w:spacing w:after="0" w:line="276" w:lineRule="auto"/>
        <w:rPr>
          <w:rFonts w:ascii="Calibri" w:eastAsia="Calibri" w:hAnsi="Calibri" w:cs="Calibri"/>
          <w:b/>
        </w:rPr>
      </w:pPr>
    </w:p>
    <w:p w:rsidR="009F315D" w:rsidRDefault="009F315D">
      <w:pPr>
        <w:spacing w:after="200" w:line="276" w:lineRule="auto"/>
        <w:rPr>
          <w:rFonts w:ascii="Calibri" w:eastAsia="Calibri" w:hAnsi="Calibri" w:cs="Calibri"/>
          <w:b/>
        </w:rPr>
      </w:pPr>
    </w:p>
    <w:p w:rsidR="009F315D" w:rsidRDefault="009F31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315D" w:rsidRDefault="009F31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315D" w:rsidRDefault="009F31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315D" w:rsidRDefault="009F31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315D" w:rsidRDefault="009F31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315D" w:rsidRDefault="00300B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Оренбург</w:t>
      </w:r>
    </w:p>
    <w:p w:rsidR="009F315D" w:rsidRDefault="00300B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2020 г</w:t>
      </w:r>
    </w:p>
    <w:p w:rsidR="00300BC7" w:rsidRDefault="00300B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9F315D" w:rsidRDefault="00300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Пояснительная записка</w:t>
      </w:r>
    </w:p>
    <w:p w:rsidR="009F315D" w:rsidRDefault="009F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F315D" w:rsidRDefault="00300BC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Сценарий мероприятия «В поисках сокровищ»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разработан для того, чтобы повысить у детей мотивацию, интерес к активномуобразу жизни, желание поделиться с друзьями, братьями и сестрами, родителями новыми знаниями. </w:t>
      </w:r>
    </w:p>
    <w:p w:rsidR="009F315D" w:rsidRDefault="00300BC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 Поисках сокровищ» – игровая-театрлизованнная программа, которая развивает логику, ум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ение рассуждать, анализировать, умение работать в команде, коммуникабельность, координацию, скорость, ловкость. Способствует сплочению коллектива, позволяя абсолютно всем участникам, объединенными одной целью, активно участвовать в прохождении, внося свой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индивидуальный вклад в коллективную деятельность.</w:t>
      </w:r>
    </w:p>
    <w:p w:rsidR="009F315D" w:rsidRDefault="00300BC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Игровая тетрадизованная </w:t>
      </w:r>
      <w:r w:rsidR="000D47D7">
        <w:rPr>
          <w:rFonts w:ascii="Times New Roman" w:eastAsia="Times New Roman" w:hAnsi="Times New Roman" w:cs="Times New Roman"/>
          <w:sz w:val="28"/>
        </w:rPr>
        <w:t>программа разработана</w:t>
      </w:r>
      <w:r>
        <w:rPr>
          <w:rFonts w:ascii="Times New Roman" w:eastAsia="Times New Roman" w:hAnsi="Times New Roman" w:cs="Times New Roman"/>
          <w:sz w:val="28"/>
        </w:rPr>
        <w:t xml:space="preserve"> для учащихся 1 класса. </w:t>
      </w:r>
    </w:p>
    <w:p w:rsidR="009F315D" w:rsidRDefault="00300BC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организация досуга детей.</w:t>
      </w:r>
    </w:p>
    <w:p w:rsidR="009F315D" w:rsidRDefault="00300BC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F315D" w:rsidRDefault="00300BC7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детей инициативу, самостоятельность, творческие способности;</w:t>
      </w:r>
    </w:p>
    <w:p w:rsidR="009F315D" w:rsidRDefault="00300BC7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 детей и</w:t>
      </w:r>
      <w:r>
        <w:rPr>
          <w:rFonts w:ascii="Times New Roman" w:eastAsia="Times New Roman" w:hAnsi="Times New Roman" w:cs="Times New Roman"/>
          <w:sz w:val="28"/>
        </w:rPr>
        <w:t>сследовательские навыки, поисковую активность;</w:t>
      </w:r>
    </w:p>
    <w:p w:rsidR="009F315D" w:rsidRDefault="00300BC7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у детей дружеские взаимоотношения со сверстниками, доброжелательность, взаимовыручку.</w:t>
      </w:r>
    </w:p>
    <w:p w:rsidR="009F315D" w:rsidRDefault="009F315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F315D" w:rsidRDefault="00300B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Действующие лица: </w:t>
      </w:r>
    </w:p>
    <w:p w:rsidR="009F315D" w:rsidRDefault="00300B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Капитан</w:t>
      </w:r>
    </w:p>
    <w:p w:rsidR="009F315D" w:rsidRDefault="00300B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Пираты</w:t>
      </w:r>
    </w:p>
    <w:p w:rsidR="009F315D" w:rsidRDefault="00300B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Маша</w:t>
      </w:r>
    </w:p>
    <w:p w:rsidR="009F315D" w:rsidRDefault="00300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(Звучит шум моря, чаек. Звук смолкает, начинается музыка из фильма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Пираты Карибского моря». На сцене появляются пираты.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Пираты выстраивают фигуру корабля. Исполняют пиратский танец. После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танца выхватывают карту у капитана. С криками и спорами убегают за</w:t>
      </w: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кулисы.)</w:t>
      </w:r>
    </w:p>
    <w:p w:rsidR="009F315D" w:rsidRDefault="00300BC7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(Остается на сцене. Смотрит в бинокль, увидев зрит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елей,</w:t>
      </w:r>
    </w:p>
    <w:p w:rsidR="009F315D" w:rsidRDefault="00300B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кричит)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Полундра, свистать всех наверх!</w:t>
      </w:r>
    </w:p>
    <w:p w:rsidR="009F315D" w:rsidRDefault="009F315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(Выбегают все пираты и видят в зале ребят).</w:t>
      </w:r>
    </w:p>
    <w:p w:rsidR="009F315D" w:rsidRDefault="009F315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Тысяча чертей!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Каким штормом вас сюда занесло?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И что вы тут вообще делаете!?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отвечают.)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Капитан, теперь нам придётся бросить их в море на корм акулам.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Все пираты: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Или взять с собой.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Спокойно! Не будь я капитаном Буль-Буль, если мы не придем к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мирному соглашению! (детям) Скажите-ка мне ребятки, в каком классе вы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учи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тесь?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 детей)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Лопни моя селезёнка! Взрослые совсем.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Мы предлагаем (обращается к пиратам). Мы ведь предлагаем, да?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Пираты: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Да! Да! Конечно!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Предлагаем вместе с нами искать сокровища! Я думаю, так мы их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быстрее найдём.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Клянусь брюхом акулы! Это идея что надо! Так вы согласны?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(Дети: - Да!)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не слышу, вы согласны?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(Дети: - Да!)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Тогда отправляемся! Задраить люки, отдать концы!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Стойте, капитан! Мы же совсем не знаем, что это за люди. Надо их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роверить!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Медуза вам на ногу! Пятьдесят прожорливых пираний! Вы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правы! Эй, кальмарики, слушайте внимательно, и попробуйте мои слова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закончить.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ПРОХОДИТ ИГРА -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Кричалка пиратская"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Лежит наш клад на дне морском, засыпан золотым… песком.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Свернувши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сь в небольшой клубок, на камне дремлет… осьминог.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Однажды с золотом сундук на берег выбросил… прибой.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 рыбаки с тех пор твердят, что на острове запрятан... клад.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 много-много лет назад тот клад охранял седой… пират.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А теперь мы!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Теперь мы! Теперь наши задания выполняйте!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Ну-ка все похлопаем! А теперь потопаем!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Ручки вверх, качаем! Веселье начинаем!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Вправо, влево повернулись!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Всем пиратам улыбнулись!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Дружно крикнули «Ура!»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поход отчаливать пора!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Полундра! Там кто-то есть! Прячемся!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музыка. В зал, запыхавшись, вбегает девочка МАША. Пираты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прячутся.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Привет, ребятишки!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Девчонки и мальчишки!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Здравствуйте, зрители!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Уважаемые родители!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Меня зовут Маша. Я спешила сюда, чтобы поздр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авить наших дорогих ребят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осенними каникулами! А в честь того, что вы стали старше и перешли в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следующий класс, мы отправимся большое морское приключение!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Появляются Пираты. Они подкрадываются к Маше сзади и пугают её.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(ухмыляясь): - Ха-ха-ха! Отправились уже, опоздала!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Ой, а вы как здесь оказались?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Не оказались, а пришвартовались.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 ты, потеряла, ворона? (Показывает карту).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- Ой! Это же моя карта! Отдайте! 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(отбирают друг у друга карт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у, перебрасывают её)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Э, нет, что упало - то пропало. Теперь эта карта наша.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- И сокровища тоже наши!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Да, пожалуйста! Только вам их всё равно не найти.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Пираты: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Это ещё почему?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Потому что карта то не целая, в ней одного кус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очка, самого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главного, не хватает! Так что придётся вам меня к себе в команду взять,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иначе вы его не получите.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Пираты совещаются.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Капитан: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Ай, ладно, согласны.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Только если пройдёшь тренировку!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Идёт! А можно мне ребята будут помогать?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Пираты совещаются.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Ну, ладно, пусть помогают.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Только с ними нужно сначала познакомиться.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а сейчас мы посмотрим, сколько в зале мальчиков и девочек.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Мальчики, крикните громко ХО-ХО-ХО,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девочки крикните ХИ-ХИ-ХИ,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ПРОХОДИТ МУЗЫКАЛЬН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АЯ ИГРА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"Хи-хи! Хо-Хо!"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теперь, каждый, из сидящих в зале, громко крикните свое имя.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Приятно познакомиться!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Здорово, молодцы!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теперь я предлагаю сделать всем веселую зарядку, Попрошу всех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подняться с мест. Итак, мы начинаем! 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ПРОХОДИТ Ф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ЛЕШМОБ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"Пиратская зарядка"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Капитан: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Отдать концы, задраить люки!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шум моря. На экране отправка коробля.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обращается к товарищу)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Прежде всего, хочу я спросить, а ты рыбу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ловить умеешь?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Конечно умею?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Обращается к зрителям.)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вы, матросики? Тогда вы будете помогать нам ловить рыбу. А для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начала мы немного потренируемся.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Моя рука - это волна, а другая рука - это рыбка, которая плещется в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море. Когда рыбка будет выпрыгивать из моря, вы хлопаете в ладоши. Будьте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вни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мательны. И тогда самые внимательные пойдут с нами на рыбалку.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Итак, начинаем!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ПРОХОДИТ ИГРА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"Поймай рыбку"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(Самые внимательные выходят на сцену)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вот и наши помощники прибыли. Вы готовы к рыбалке.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ПРОХОДИТ ИГРА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«Рыбалка».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Рыбалка окончена!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Мы продолжаем наше путешествие.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Ага! И все ближе подбираемся к сокровищам! Ё-хо-хо!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Давайте все вместе дружно крикнем Ё-хо-хо!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пираты предлагают зрителям несколько раз крикнуть «ё-хо-хо», помощники выбирают трех самых гр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омких человека и выводят их на сцену).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Но у нас остался один нерешённый вопрос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Кто скажет мне, что должен уметь каждый матрос? 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(ответы детей)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матрос должен знать, как морской узел вязать!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ПРОХОДИТ ИГРА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"Морской узел"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Мы продолжаем!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Нужна нам ловкость и сноровка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Поэтому всех ждёт смешная тренировка.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С мест своих скорей вставайте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за нами повторяйте!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ПРОХОДИТ МУЗЫКАЛЬНАЯ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Повторение"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Мы идем на поиски клада (и раз, и два, и раз и два)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Смотрим, нет ли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 близости соперников (У, О, У, О)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Берем лопату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Делаем подкоп (вжих, вжих, вжих, вжих)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Увидели сундук (уау)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Открываем, клада нет (ай-ай-ай)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Но мы не отчаиваемся и идем дальше.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(Игра продолжается на убыстрение).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Молодцы, хорошо потренировались!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Вижу, что вы ребята что надо,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все готовы к поиску клада.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Кошмар! К нашему кораблю приближаются медузы! Ужас!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Пираты в зале раздают бутафорские медузы.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Ребята, кто поймал медузу, берите ее и бегите к нам на палубу.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 это время все пираты выбегают на сцену и создают ажиотаж, бегают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вместе с ребятами и кричат, выходит капитан).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Отставить! Мы забыли про дисциплину! На корабле порядок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должен быть, каждый знает, чем ему заниматься.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Вот, например, сейчас палубу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помыть надо. Заодно и проверим как наши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матросики с этим заданием справятся.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ПРОХОДИТ ИГРА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"Весёлая уборка"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Здорово, молодцы! С заданием справились!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музыка. На сцене  три пирата. Они тянут рыбацкую сеть с запутанной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 ней закупоренной бутылкой.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Капитан, мы поймали что-то большое и непонятное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(распутываютсеть, вынимают, рассматривают)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 это же обыкновенная бутылка.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Давайте посмотрим, что в ней лежит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(пытаются открыть)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она не открывается. Что же нам делать?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Ой, смотрите, на ней что-то написано.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(Читают надпись):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Отгадайте 8 загадок.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Кальмарики, давайте, вместе отгадаем загадки, может быть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бутылка и откроется. Итак, загадка первая.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гроза морей,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Шхун и кораблей.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рыбак и не солдат,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беспощаднейший… (Пират.)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Эту птицу теплых стран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любит капитан.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Ему секрет не доверяй,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разболтает… (Попугай.)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Белый череп на костях,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Черный фон — пиратский флаг.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Устрашить всех может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 веселый… (Роджер.)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 пират, киногерой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смеется над судьбой.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 его храбрей, хитрей —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 Джек по кличке… (Воробей.)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Фрегат с добычей окружен,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Уйти от нас не сможет он.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вот идет корабль наш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Командой всей на… (Абордаж.)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надо путь искать на глаз.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Укажет север нам… (Компа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Бриги, шхуны и фрегаты —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собственность пиратов.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Отплывают от земли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Прямо в море… (Корабли.)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Мечтает каждый день пират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Найти сундук, в котором… (Клад.)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Теперь, давайте попробуем, открыть эту чертову бутылку! 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(Все вместе пытаются открыть).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Ура! У нас получилось! В ней что-то есть?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Давайте скорее посмотрим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(вынимают из бутылки часть карты).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 это же кусок карты, который нам необходим!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Капитан, теперь мы знаем, куда нам идти. 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- Свистать всех наверх! Тьфу, 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есть, команда, стройся!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(Дети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встают)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Право руля! Вперёд!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(смотрит вперед в бинокль)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Погодите! Впереди болото! Где-то там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спрятан клад. А на болоте гигантские лягушки. Нам надо быть осторожнее.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Капитан: Слушайте, нам одним с этими лягушками не сп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равиться, нужна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помощь. И я кажется знаю, кто сможет помочь.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Пиратики, сейчас в зал будут пущены самые настоящие и красивые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жемчужины. Ваша задача под музыку передавать их из рук в руки, как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только музыка остановится, у кого в руках останется жемчужина, тот и будет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нам помогать устранять лягушек.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ПРОХОДИТ ИГРА "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Поймай лягушку"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Отлично, пиратики! Спасибо вам, что помогли нам с лягушками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справиться. От радости, так и хочется на ровном 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есте в пляс пуститься.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а хотите мы вас научим настоящий пиратский танец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танцевать?Тогда поднимайтесь со своих мест и повторяйте все движения за нами.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ПРОХОДИТ ФЛЕШМОБ. В это время, один пират на сцену выносит сундук.</w:t>
      </w:r>
    </w:p>
    <w:p w:rsidR="009F315D" w:rsidRDefault="009F31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Смотрите, сундук с сокровищами!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(окружают сундук)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Капитан: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Тихо всем! Помогите лучше открыть крышку. Теперь мы будем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самыми богатыми пиратами!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Открывают сундук, а там листки с буквами ДЕТИ.</w:t>
      </w:r>
    </w:p>
    <w:p w:rsidR="009F315D" w:rsidRDefault="009F31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(разочарованно):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Что-о?! Мачтой мне по голове! И вот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это все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сокровища?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Какие-то листочки непонятные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(выстраивают буквы в неправильном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порядке).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Ой, а на них что-то написано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Маше):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Пиранья тебе за шкирку! Это ты нас обманула, всё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подстроила!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И вовсе я не обманщица, вы думали,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сокровища – это золото и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драгоценности, а вот и нет!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Сокровища – это дети! (пираты выстраивают слово ДЕТИ).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Дети? Их же нельзя ни продать, ни купить. Какая от них может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быть польза?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А вот такая! Они сегодня с вами танцевали?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Танцевали!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Загадки отгадывали?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Отгадывали!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Порядок на палубе навели?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Пираты: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Навели?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Рыбу ловили?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Ловили…. Да они нам и в поисках клада помогли!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Ведь действительно, дети это и есть настоящее сокровище!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Медуза мне на ногу, как же мы ошибались, простите нас, что мы вас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недооценили!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- Вот теперь пора расстаться,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Нам на море надо возвращаться,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Маша: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Нас приключения ждут уже, друзья!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Капитан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:- Всем счастливо и …</w:t>
      </w:r>
    </w:p>
    <w:p w:rsidR="009F315D" w:rsidRDefault="00300B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- Пока-пока!</w:t>
      </w:r>
    </w:p>
    <w:p w:rsidR="009F315D" w:rsidRDefault="009F315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9F315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9F315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F315D" w:rsidRDefault="00300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Заключение.</w:t>
      </w:r>
    </w:p>
    <w:p w:rsidR="009F315D" w:rsidRDefault="00300BC7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Досуговые мероприятия различных форм, направленные на развитие познавательной сферы, должны быть включены в структуру учебного плана школы. При проведении досугового мероприятия исполнители должны обращать большое внимание на качество своей речи, она должн</w:t>
      </w:r>
      <w:r>
        <w:rPr>
          <w:rFonts w:ascii="Times New Roman" w:eastAsia="Times New Roman" w:hAnsi="Times New Roman" w:cs="Times New Roman"/>
          <w:sz w:val="28"/>
        </w:rPr>
        <w:t>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</w:t>
      </w:r>
      <w:r>
        <w:rPr>
          <w:rFonts w:ascii="Times New Roman" w:eastAsia="Times New Roman" w:hAnsi="Times New Roman" w:cs="Times New Roman"/>
          <w:sz w:val="28"/>
        </w:rPr>
        <w:t>ание сотрудничать, общаться  и получать удовольствие. Отечественная  наука и практика всегда подчёркивали роль досуга в развитии   детей. В процессе социально – культурной деятельности ребёнок начинает познавать особенности общественных отношений, усваивае</w:t>
      </w:r>
      <w:r>
        <w:rPr>
          <w:rFonts w:ascii="Times New Roman" w:eastAsia="Times New Roman" w:hAnsi="Times New Roman" w:cs="Times New Roman"/>
          <w:sz w:val="28"/>
        </w:rPr>
        <w:t>т понятия о добре и зле, получает представления о труде и отдыхе, интересах, выражении чувств. Мероприятия досуговой направленности имеют неповторимый микроклимат, стиль внутренних отношений,  нравственная направленность которых имеет неоценимое значение д</w:t>
      </w:r>
      <w:r>
        <w:rPr>
          <w:rFonts w:ascii="Times New Roman" w:eastAsia="Times New Roman" w:hAnsi="Times New Roman" w:cs="Times New Roman"/>
          <w:sz w:val="28"/>
        </w:rPr>
        <w:t xml:space="preserve">ля воспитания восприимчивого к разным воздействиям и склонного подражаниям ребенка.     В каждом возрасте имеется некоторый потенциал ведущих досуговых запросов, который должен быть реализован в это время, но не раньше и не позже, иначе сами запросы могут </w:t>
      </w:r>
      <w:r>
        <w:rPr>
          <w:rFonts w:ascii="Times New Roman" w:eastAsia="Times New Roman" w:hAnsi="Times New Roman" w:cs="Times New Roman"/>
          <w:sz w:val="28"/>
        </w:rPr>
        <w:t>так и не появиться. Это закономерность особенно ярко проявляется в период детства.</w:t>
      </w:r>
    </w:p>
    <w:p w:rsidR="009F315D" w:rsidRDefault="009F315D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sectPr w:rsidR="009F31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D2" w:rsidRDefault="005936D2" w:rsidP="005936D2">
      <w:pPr>
        <w:spacing w:after="0" w:line="240" w:lineRule="auto"/>
      </w:pPr>
      <w:r>
        <w:separator/>
      </w:r>
    </w:p>
  </w:endnote>
  <w:endnote w:type="continuationSeparator" w:id="0">
    <w:p w:rsidR="005936D2" w:rsidRDefault="005936D2" w:rsidP="0059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478219"/>
      <w:docPartObj>
        <w:docPartGallery w:val="Page Numbers (Bottom of Page)"/>
        <w:docPartUnique/>
      </w:docPartObj>
    </w:sdtPr>
    <w:sdtContent>
      <w:p w:rsidR="005936D2" w:rsidRDefault="005936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BC7">
          <w:rPr>
            <w:noProof/>
          </w:rPr>
          <w:t>2</w:t>
        </w:r>
        <w:r>
          <w:fldChar w:fldCharType="end"/>
        </w:r>
      </w:p>
    </w:sdtContent>
  </w:sdt>
  <w:p w:rsidR="005936D2" w:rsidRDefault="00593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D2" w:rsidRDefault="005936D2" w:rsidP="005936D2">
      <w:pPr>
        <w:spacing w:after="0" w:line="240" w:lineRule="auto"/>
      </w:pPr>
      <w:r>
        <w:separator/>
      </w:r>
    </w:p>
  </w:footnote>
  <w:footnote w:type="continuationSeparator" w:id="0">
    <w:p w:rsidR="005936D2" w:rsidRDefault="005936D2" w:rsidP="0059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52FA"/>
    <w:multiLevelType w:val="multilevel"/>
    <w:tmpl w:val="117E8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15D"/>
    <w:rsid w:val="000D47D7"/>
    <w:rsid w:val="00300BC7"/>
    <w:rsid w:val="005936D2"/>
    <w:rsid w:val="009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85EE"/>
  <w15:docId w15:val="{67C1F4F0-9408-4F90-B66B-9D66EA1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6D2"/>
  </w:style>
  <w:style w:type="paragraph" w:styleId="a5">
    <w:name w:val="footer"/>
    <w:basedOn w:val="a"/>
    <w:link w:val="a6"/>
    <w:uiPriority w:val="99"/>
    <w:unhideWhenUsed/>
    <w:rsid w:val="00593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1901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PK-1</cp:lastModifiedBy>
  <cp:revision>4</cp:revision>
  <dcterms:created xsi:type="dcterms:W3CDTF">2020-11-27T07:25:00Z</dcterms:created>
  <dcterms:modified xsi:type="dcterms:W3CDTF">2020-11-27T07:27:00Z</dcterms:modified>
</cp:coreProperties>
</file>