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13" w:rsidRDefault="00B478C9" w:rsidP="00555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Утверждение положения в новой редакции.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555713">
        <w:rPr>
          <w:rFonts w:ascii="Times New Roman" w:hAnsi="Times New Roman"/>
          <w:sz w:val="28"/>
          <w:szCs w:val="28"/>
          <w:lang w:eastAsia="ru-RU"/>
        </w:rPr>
        <w:t>чтены изменения, внесенные в 223-ФЗ следующими федеральными законами:</w:t>
      </w:r>
    </w:p>
    <w:p w:rsidR="00555713" w:rsidRDefault="00555713" w:rsidP="00555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16.04.2022 г. № 104-ФЗ (сроки оплаты товаров, работ, услуг сокращены до 7 рабочих дней, изменение порядка проведения отдельных видов закупок и размещения информации в ЕИС);</w:t>
      </w:r>
    </w:p>
    <w:p w:rsidR="00555713" w:rsidRDefault="00555713" w:rsidP="00555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16.04.2022 г. № 109-ФЗ (независимые гарантии СМСП);</w:t>
      </w:r>
    </w:p>
    <w:p w:rsidR="00555713" w:rsidRDefault="00555713" w:rsidP="00555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11.06.2022 г. № 159-ФЗ (сделки между взаимозависимыми организациями не регулируются 223-ФЗ, в случае, если закупки осуществляются в целях единства технологического процесса);</w:t>
      </w:r>
    </w:p>
    <w:p w:rsidR="00555713" w:rsidRPr="00555713" w:rsidRDefault="00555713" w:rsidP="00555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11.06.2022 г. № 160-ФЗ (изменение требований к закупочной комиссии, в соответствии с законом № 273-ФЗ «О противодействии коррупции»).</w:t>
      </w:r>
    </w:p>
    <w:p w:rsidR="00555713" w:rsidRDefault="00555713" w:rsidP="00555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713" w:rsidRDefault="00555713" w:rsidP="00555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713" w:rsidRPr="00555713" w:rsidRDefault="00555713" w:rsidP="00555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62F" w:rsidRPr="00555713" w:rsidRDefault="0039162F">
      <w:pPr>
        <w:rPr>
          <w:rFonts w:ascii="Times New Roman" w:hAnsi="Times New Roman"/>
          <w:sz w:val="28"/>
          <w:szCs w:val="28"/>
        </w:rPr>
      </w:pPr>
    </w:p>
    <w:sectPr w:rsidR="0039162F" w:rsidRPr="00555713" w:rsidSect="0039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55C"/>
    <w:multiLevelType w:val="hybridMultilevel"/>
    <w:tmpl w:val="58AEA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713"/>
    <w:rsid w:val="0039162F"/>
    <w:rsid w:val="00555713"/>
    <w:rsid w:val="00711691"/>
    <w:rsid w:val="00B4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2022-08-22T05:08:00Z</dcterms:created>
  <dcterms:modified xsi:type="dcterms:W3CDTF">2022-09-15T16:49:00Z</dcterms:modified>
</cp:coreProperties>
</file>